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7060" w14:textId="3B4CB561" w:rsidR="00DD0FB3" w:rsidRDefault="004C72D0" w:rsidP="004C72D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8010" wp14:editId="0D929CB8">
                <wp:simplePos x="0" y="0"/>
                <wp:positionH relativeFrom="margin">
                  <wp:posOffset>3854450</wp:posOffset>
                </wp:positionH>
                <wp:positionV relativeFrom="paragraph">
                  <wp:posOffset>101600</wp:posOffset>
                </wp:positionV>
                <wp:extent cx="2419350" cy="31051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5216C" w14:textId="3B7358E8" w:rsidR="004C72D0" w:rsidRDefault="003A3355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3268017" wp14:editId="070CDAF6">
                                  <wp:extent cx="2223135" cy="2988310"/>
                                  <wp:effectExtent l="0" t="0" r="5715" b="254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3135" cy="298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E8010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03.5pt;margin-top:8pt;width:190.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" fillcolor="white [3201]" strokeweight=".5pt">
                <v:textbox>
                  <w:txbxContent>
                    <w:p w14:paraId="02A5216C" w14:textId="3B7358E8" w:rsidR="004C72D0" w:rsidRDefault="003A3355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3268017" wp14:editId="070CDAF6">
                            <wp:extent cx="2223135" cy="2988310"/>
                            <wp:effectExtent l="0" t="0" r="5715" b="254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3135" cy="298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1DB60" w14:textId="77777777" w:rsidR="004C72D0" w:rsidRDefault="004C72D0" w:rsidP="004C72D0"/>
    <w:p w14:paraId="526A4F26" w14:textId="57F16284" w:rsidR="004C72D0" w:rsidRDefault="004C72D0" w:rsidP="004C72D0"/>
    <w:p w14:paraId="3EBC15C0" w14:textId="5D12341C" w:rsidR="004C72D0" w:rsidRDefault="004C72D0" w:rsidP="004C72D0"/>
    <w:p w14:paraId="055D24BB" w14:textId="2D199485" w:rsidR="004C72D0" w:rsidRDefault="004C72D0" w:rsidP="004C72D0"/>
    <w:p w14:paraId="1FC58377" w14:textId="6D3A83D6" w:rsidR="004C72D0" w:rsidRDefault="004C72D0" w:rsidP="004C72D0"/>
    <w:p w14:paraId="0036FD8A" w14:textId="49636EA2" w:rsidR="004C72D0" w:rsidRDefault="00A331F7" w:rsidP="004C72D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E3093" wp14:editId="4B64906E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733800" cy="1343025"/>
                <wp:effectExtent l="0" t="0" r="0" b="952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835D6" w14:textId="72DFA4FE" w:rsidR="004C72D0" w:rsidRPr="002150E9" w:rsidRDefault="004C72D0" w:rsidP="002150E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0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Hebdo Tabarly</w:t>
                            </w:r>
                            <w:r w:rsidR="002150E9" w:rsidRPr="002150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nº</w:t>
                            </w:r>
                            <w:r w:rsidR="000E44D1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3093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0;margin-top:3.2pt;width:294pt;height:10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" filled="f" stroked="f">
                <v:textbox>
                  <w:txbxContent>
                    <w:p w14:paraId="440835D6" w14:textId="72DFA4FE" w:rsidR="004C72D0" w:rsidRPr="002150E9" w:rsidRDefault="004C72D0" w:rsidP="002150E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150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Hebdo Tabarly</w:t>
                      </w:r>
                      <w:r w:rsidR="002150E9" w:rsidRPr="002150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nº</w:t>
                      </w:r>
                      <w:r w:rsidR="000E44D1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12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7D95E5" w14:textId="79EC650E" w:rsidR="004C72D0" w:rsidRDefault="004C72D0" w:rsidP="004C72D0"/>
    <w:p w14:paraId="7CEDB574" w14:textId="46572E95" w:rsidR="004C72D0" w:rsidRDefault="004C72D0" w:rsidP="004C72D0"/>
    <w:p w14:paraId="19A2E552" w14:textId="19443071" w:rsidR="004C72D0" w:rsidRDefault="004C72D0" w:rsidP="004C72D0"/>
    <w:p w14:paraId="6803149F" w14:textId="77777777" w:rsidR="004C72D0" w:rsidRDefault="004C72D0" w:rsidP="004C72D0"/>
    <w:p w14:paraId="6D0449CE" w14:textId="58443043" w:rsidR="004C72D0" w:rsidRDefault="004C72D0" w:rsidP="004C72D0"/>
    <w:p w14:paraId="4AFC584D" w14:textId="2E2E0BA7" w:rsidR="002150E9" w:rsidRDefault="002150E9" w:rsidP="004C72D0"/>
    <w:p w14:paraId="3781CF8C" w14:textId="3B729C8E" w:rsidR="002150E9" w:rsidRDefault="002150E9" w:rsidP="004C72D0"/>
    <w:p w14:paraId="36ECC51C" w14:textId="34528EA0" w:rsidR="00922B0E" w:rsidRDefault="00922B0E" w:rsidP="004C72D0"/>
    <w:p w14:paraId="7AB17DB9" w14:textId="77777777" w:rsidR="00922B0E" w:rsidRDefault="00922B0E" w:rsidP="004C72D0"/>
    <w:p w14:paraId="6B675AC8" w14:textId="77777777" w:rsidR="002150E9" w:rsidRDefault="002150E9" w:rsidP="004C72D0"/>
    <w:p w14:paraId="435C3C6D" w14:textId="77777777" w:rsidR="004C72D0" w:rsidRPr="00A331F7" w:rsidRDefault="004C72D0" w:rsidP="004C72D0">
      <w:pPr>
        <w:rPr>
          <w:rFonts w:ascii="Arial" w:hAnsi="Arial" w:cs="Arial"/>
          <w:color w:val="000000"/>
          <w:sz w:val="24"/>
          <w:szCs w:val="24"/>
        </w:rPr>
      </w:pPr>
      <w:r w:rsidRPr="00A331F7">
        <w:rPr>
          <w:rFonts w:ascii="Arial" w:hAnsi="Arial" w:cs="Arial"/>
          <w:color w:val="000000"/>
          <w:sz w:val="24"/>
          <w:szCs w:val="24"/>
        </w:rPr>
        <w:t>Madame, Monsieur, chers parents,</w:t>
      </w:r>
    </w:p>
    <w:p w14:paraId="44870387" w14:textId="453BE508" w:rsidR="004C72D0" w:rsidRPr="00A331F7" w:rsidRDefault="00A331F7" w:rsidP="004C72D0">
      <w:pPr>
        <w:rPr>
          <w:rFonts w:ascii="Arial" w:hAnsi="Arial" w:cs="Arial"/>
          <w:color w:val="000000"/>
          <w:sz w:val="24"/>
          <w:szCs w:val="24"/>
        </w:rPr>
      </w:pPr>
      <w:r w:rsidRPr="00A331F7">
        <w:rPr>
          <w:rFonts w:ascii="Arial" w:hAnsi="Arial" w:cs="Arial"/>
          <w:color w:val="000000"/>
          <w:sz w:val="24"/>
          <w:szCs w:val="24"/>
        </w:rPr>
        <w:t>Très c</w:t>
      </w:r>
      <w:r w:rsidR="004C72D0" w:rsidRPr="00A331F7">
        <w:rPr>
          <w:rFonts w:ascii="Arial" w:hAnsi="Arial" w:cs="Arial"/>
          <w:color w:val="000000"/>
          <w:sz w:val="24"/>
          <w:szCs w:val="24"/>
        </w:rPr>
        <w:t>hers élèves,</w:t>
      </w:r>
    </w:p>
    <w:p w14:paraId="0A9F3B65" w14:textId="260F19B2" w:rsidR="004C72D0" w:rsidRPr="00A331F7" w:rsidRDefault="00A331F7" w:rsidP="004C72D0">
      <w:pPr>
        <w:rPr>
          <w:rFonts w:ascii="Arial" w:hAnsi="Arial" w:cs="Arial"/>
          <w:color w:val="000000"/>
          <w:sz w:val="24"/>
          <w:szCs w:val="24"/>
        </w:rPr>
      </w:pPr>
      <w:r w:rsidRPr="00A331F7">
        <w:rPr>
          <w:rFonts w:ascii="Arial" w:hAnsi="Arial" w:cs="Arial"/>
          <w:color w:val="000000"/>
          <w:sz w:val="24"/>
          <w:szCs w:val="24"/>
        </w:rPr>
        <w:t>Bonjour,</w:t>
      </w:r>
    </w:p>
    <w:p w14:paraId="2C5979C9" w14:textId="7FA1EFBA" w:rsidR="00A331F7" w:rsidRDefault="00A331F7" w:rsidP="004C72D0">
      <w:pPr>
        <w:rPr>
          <w:rFonts w:ascii="Arial" w:hAnsi="Arial" w:cs="Arial"/>
          <w:color w:val="000000"/>
          <w:sz w:val="24"/>
          <w:szCs w:val="24"/>
        </w:rPr>
      </w:pPr>
    </w:p>
    <w:p w14:paraId="01E03007" w14:textId="77777777" w:rsidR="00A331F7" w:rsidRPr="00A331F7" w:rsidRDefault="00A331F7" w:rsidP="00A331F7">
      <w:pPr>
        <w:pStyle w:val="Sansinterligne"/>
        <w:rPr>
          <w:rFonts w:ascii="Arial" w:hAnsi="Arial" w:cs="Arial"/>
          <w:color w:val="000000"/>
          <w:sz w:val="24"/>
          <w:szCs w:val="24"/>
        </w:rPr>
      </w:pPr>
    </w:p>
    <w:p w14:paraId="58B52927" w14:textId="71DA828B" w:rsidR="003A3355" w:rsidRDefault="003A3355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 profite de ce nouvel Hebdo Tabarly pour vous souhaiter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à nouveau </w:t>
      </w:r>
      <w:r>
        <w:rPr>
          <w:rFonts w:ascii="Arial" w:hAnsi="Arial" w:cs="Arial"/>
          <w:color w:val="000000"/>
          <w:sz w:val="24"/>
          <w:szCs w:val="24"/>
        </w:rPr>
        <w:t>une excellente et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 très bonne </w:t>
      </w:r>
      <w:r>
        <w:rPr>
          <w:rFonts w:ascii="Arial" w:hAnsi="Arial" w:cs="Arial"/>
          <w:color w:val="000000"/>
          <w:sz w:val="24"/>
          <w:szCs w:val="24"/>
        </w:rPr>
        <w:t xml:space="preserve">nouvelle année 2022 ! Nous avons retrouvé la plupart de nos élèves avec beaucoup de joie </w:t>
      </w:r>
      <w:r w:rsidR="00B71679">
        <w:rPr>
          <w:rFonts w:ascii="Arial" w:hAnsi="Arial" w:cs="Arial"/>
          <w:color w:val="000000"/>
          <w:sz w:val="24"/>
          <w:szCs w:val="24"/>
        </w:rPr>
        <w:t>pour de nouveaux projets.</w:t>
      </w:r>
    </w:p>
    <w:p w14:paraId="232F3DED" w14:textId="666766DE" w:rsidR="003A3355" w:rsidRDefault="003A3355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F34906" w14:textId="60BD9EAC" w:rsidR="003B0B65" w:rsidRDefault="00B71679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Concernant les statistiques liées à la pandémie, n</w:t>
      </w:r>
      <w:r w:rsidR="003A3355">
        <w:rPr>
          <w:rFonts w:ascii="Arial" w:hAnsi="Arial" w:cs="Arial"/>
          <w:color w:val="000000"/>
          <w:sz w:val="24"/>
          <w:szCs w:val="24"/>
        </w:rPr>
        <w:t>ous avons eu cette semaine</w:t>
      </w:r>
      <w:r w:rsidR="003B0B65">
        <w:rPr>
          <w:rFonts w:ascii="Arial" w:hAnsi="Arial" w:cs="Arial"/>
          <w:color w:val="000000"/>
          <w:sz w:val="24"/>
          <w:szCs w:val="24"/>
        </w:rPr>
        <w:t>, au total au sein de notre établissement :</w:t>
      </w:r>
    </w:p>
    <w:p w14:paraId="663FCB9B" w14:textId="77777777" w:rsidR="003B0B65" w:rsidRDefault="003B0B65" w:rsidP="003B0B65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B0B65">
        <w:rPr>
          <w:rFonts w:ascii="Arial" w:hAnsi="Arial" w:cs="Arial"/>
          <w:color w:val="000000"/>
          <w:sz w:val="24"/>
          <w:szCs w:val="24"/>
        </w:rPr>
        <w:t>1 assistante pédagogique</w:t>
      </w:r>
      <w:r w:rsidRPr="003B0B6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cas contact</w:t>
      </w:r>
    </w:p>
    <w:p w14:paraId="520905E3" w14:textId="087C36D8" w:rsidR="003B0B65" w:rsidRPr="003B0B65" w:rsidRDefault="003B0B65" w:rsidP="003B0B65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B0B65">
        <w:rPr>
          <w:rFonts w:ascii="Arial" w:hAnsi="Arial" w:cs="Arial"/>
          <w:color w:val="000000"/>
          <w:sz w:val="24"/>
          <w:szCs w:val="24"/>
        </w:rPr>
        <w:t>10 élèves cas contact</w:t>
      </w:r>
      <w:r>
        <w:rPr>
          <w:rFonts w:ascii="Arial" w:hAnsi="Arial" w:cs="Arial"/>
          <w:color w:val="000000"/>
          <w:sz w:val="24"/>
          <w:szCs w:val="24"/>
        </w:rPr>
        <w:t> :</w:t>
      </w:r>
      <w:r w:rsidRPr="003B0B65">
        <w:rPr>
          <w:rFonts w:ascii="Arial" w:hAnsi="Arial" w:cs="Arial"/>
          <w:color w:val="000000"/>
          <w:sz w:val="24"/>
          <w:szCs w:val="24"/>
        </w:rPr>
        <w:t xml:space="preserve"> 6 élèves en primaire et 4 collégiens.</w:t>
      </w:r>
    </w:p>
    <w:p w14:paraId="30CCD6D7" w14:textId="3D5AD0C5" w:rsidR="00B71679" w:rsidRDefault="00B71679" w:rsidP="003B0B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8DA0A3" w14:textId="0D984F27" w:rsidR="00B71679" w:rsidRDefault="00B71679" w:rsidP="003B0B6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retour en classe des derniers élèves en isolement prophylactique est prévu le mercredi 12 janvier.</w:t>
      </w:r>
    </w:p>
    <w:p w14:paraId="2721562C" w14:textId="77777777" w:rsidR="00B71679" w:rsidRDefault="00B71679" w:rsidP="003B0B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F87770" w14:textId="4CF4C152" w:rsidR="003B0B65" w:rsidRPr="00B71679" w:rsidRDefault="003B0B65" w:rsidP="003B0B6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B7167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Pour rappel, l'isolement prophylactique pour les élèves </w:t>
      </w:r>
      <w:r w:rsidR="00B7167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ou personnels </w:t>
      </w:r>
      <w:r w:rsidRPr="00B7167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cas contact est de 7 jours. </w:t>
      </w:r>
      <w:r w:rsidRPr="00B71679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Un test PCR</w:t>
      </w:r>
      <w:r w:rsidRPr="00B71679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doit être réalisé au bout du 7ème jour pour un retour à l'école le 8ème jour, si le résultat est négatif.</w:t>
      </w:r>
    </w:p>
    <w:p w14:paraId="640AFC65" w14:textId="7059A1CB" w:rsidR="003B0B65" w:rsidRPr="00B71679" w:rsidRDefault="003B0B65" w:rsidP="003B0B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6DA34A" w14:textId="77777777" w:rsidR="000F0BC6" w:rsidRDefault="003B0B65" w:rsidP="003B0B6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1679">
        <w:rPr>
          <w:rFonts w:ascii="Arial" w:hAnsi="Arial" w:cs="Arial"/>
          <w:bCs/>
          <w:color w:val="000000"/>
          <w:sz w:val="24"/>
          <w:szCs w:val="24"/>
        </w:rPr>
        <w:t xml:space="preserve">Nous devons redoubler de vigilance et </w:t>
      </w:r>
      <w:r w:rsidR="009A1A59">
        <w:rPr>
          <w:rFonts w:ascii="Arial" w:hAnsi="Arial" w:cs="Arial"/>
          <w:bCs/>
          <w:color w:val="000000"/>
          <w:sz w:val="24"/>
          <w:szCs w:val="24"/>
        </w:rPr>
        <w:t xml:space="preserve">tous </w:t>
      </w:r>
      <w:r w:rsidRPr="00B71679">
        <w:rPr>
          <w:rFonts w:ascii="Arial" w:hAnsi="Arial" w:cs="Arial"/>
          <w:bCs/>
          <w:color w:val="000000"/>
          <w:sz w:val="24"/>
          <w:szCs w:val="24"/>
        </w:rPr>
        <w:t>c</w:t>
      </w:r>
      <w:r w:rsidRPr="00B71679">
        <w:rPr>
          <w:rFonts w:ascii="Arial" w:hAnsi="Arial" w:cs="Arial"/>
          <w:bCs/>
          <w:color w:val="000000"/>
          <w:sz w:val="24"/>
          <w:szCs w:val="24"/>
        </w:rPr>
        <w:t>ontinuer à bien veiller au respect des gestes barrières</w:t>
      </w:r>
      <w:r w:rsidR="000F0BC6">
        <w:rPr>
          <w:rFonts w:ascii="Arial" w:hAnsi="Arial" w:cs="Arial"/>
          <w:bCs/>
          <w:color w:val="000000"/>
          <w:sz w:val="24"/>
          <w:szCs w:val="24"/>
        </w:rPr>
        <w:t> :</w:t>
      </w:r>
    </w:p>
    <w:p w14:paraId="124A88A7" w14:textId="7917FA55" w:rsidR="000F0BC6" w:rsidRDefault="000F0BC6" w:rsidP="000F0BC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B71679" w:rsidRPr="000F0BC6">
        <w:rPr>
          <w:rFonts w:ascii="Arial" w:hAnsi="Arial" w:cs="Arial"/>
          <w:bCs/>
          <w:color w:val="000000"/>
          <w:sz w:val="24"/>
          <w:szCs w:val="24"/>
        </w:rPr>
        <w:t>ort du masque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obligatoire pour les personnels, les élèves du CP à la 3ème, pour les parents et les visiteurs au sein de l’établissement</w:t>
      </w:r>
    </w:p>
    <w:p w14:paraId="5CFB0AFC" w14:textId="24193CB3" w:rsidR="000F0BC6" w:rsidRDefault="000F0BC6" w:rsidP="000F0BC6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</w:t>
      </w:r>
      <w:r w:rsidR="00B71679" w:rsidRPr="000F0BC6">
        <w:rPr>
          <w:rFonts w:ascii="Arial" w:hAnsi="Arial" w:cs="Arial"/>
          <w:bCs/>
          <w:color w:val="000000"/>
          <w:sz w:val="24"/>
          <w:szCs w:val="24"/>
        </w:rPr>
        <w:t>el hydro alcoolique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obligatoire à l’entrée du bâtiment</w:t>
      </w:r>
    </w:p>
    <w:p w14:paraId="45E04CC2" w14:textId="77777777" w:rsidR="000F0BC6" w:rsidRDefault="000F0BC6" w:rsidP="000F0BC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BF771B2" w14:textId="370A03C5" w:rsidR="003B0B65" w:rsidRPr="00B71679" w:rsidRDefault="003B0B65" w:rsidP="003B0B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F0BC6">
        <w:rPr>
          <w:rFonts w:ascii="Arial" w:hAnsi="Arial" w:cs="Arial"/>
          <w:bCs/>
          <w:color w:val="000000"/>
          <w:sz w:val="24"/>
          <w:szCs w:val="24"/>
        </w:rPr>
        <w:t xml:space="preserve">Chaque professeur, élève et parent de la classe, doit </w:t>
      </w:r>
      <w:r w:rsidR="000F0BC6">
        <w:rPr>
          <w:rFonts w:ascii="Arial" w:hAnsi="Arial" w:cs="Arial"/>
          <w:bCs/>
          <w:color w:val="000000"/>
          <w:sz w:val="24"/>
          <w:szCs w:val="24"/>
        </w:rPr>
        <w:t xml:space="preserve">aussi </w:t>
      </w:r>
      <w:r w:rsidRPr="000F0BC6">
        <w:rPr>
          <w:rFonts w:ascii="Arial" w:hAnsi="Arial" w:cs="Arial"/>
          <w:bCs/>
          <w:color w:val="000000"/>
          <w:sz w:val="24"/>
          <w:szCs w:val="24"/>
        </w:rPr>
        <w:t>renforcer sa vigilance</w:t>
      </w:r>
      <w:r w:rsidR="00B71679" w:rsidRPr="000F0BC6">
        <w:rPr>
          <w:rFonts w:ascii="Arial" w:hAnsi="Arial" w:cs="Arial"/>
          <w:bCs/>
          <w:color w:val="000000"/>
          <w:sz w:val="24"/>
          <w:szCs w:val="24"/>
        </w:rPr>
        <w:t xml:space="preserve"> et</w:t>
      </w:r>
      <w:r w:rsidRPr="000F0B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71679" w:rsidRPr="000F0BC6">
        <w:rPr>
          <w:rFonts w:ascii="Arial" w:hAnsi="Arial" w:cs="Arial"/>
          <w:bCs/>
          <w:color w:val="000000"/>
          <w:sz w:val="24"/>
          <w:szCs w:val="24"/>
        </w:rPr>
        <w:t xml:space="preserve">surveiller sa température. </w:t>
      </w:r>
      <w:r w:rsidRPr="00B71679">
        <w:rPr>
          <w:rFonts w:ascii="Arial" w:hAnsi="Arial" w:cs="Arial"/>
          <w:bCs/>
          <w:color w:val="000000"/>
          <w:sz w:val="24"/>
          <w:szCs w:val="24"/>
        </w:rPr>
        <w:t xml:space="preserve">Si l'un de vos enfants ou vous-même déclarez de la fièvre et/ou des symptômes, nous vous remercions de bien vouloir contacter aussitôt votre médecin de famille et/ou de réaliser un test COVID </w:t>
      </w:r>
      <w:r w:rsidR="009A1A59">
        <w:rPr>
          <w:rFonts w:ascii="Arial" w:hAnsi="Arial" w:cs="Arial"/>
          <w:bCs/>
          <w:color w:val="000000"/>
          <w:sz w:val="24"/>
          <w:szCs w:val="24"/>
        </w:rPr>
        <w:t xml:space="preserve">PCR </w:t>
      </w:r>
      <w:r w:rsidRPr="00B71679">
        <w:rPr>
          <w:rFonts w:ascii="Arial" w:hAnsi="Arial" w:cs="Arial"/>
          <w:bCs/>
          <w:color w:val="000000"/>
          <w:sz w:val="24"/>
          <w:szCs w:val="24"/>
        </w:rPr>
        <w:t>pour éviter une propagation du virus au sein de notre établissement.</w:t>
      </w:r>
    </w:p>
    <w:p w14:paraId="1D2F4A7B" w14:textId="7C3D3990" w:rsidR="003A3355" w:rsidRDefault="003A3355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837E6A" w14:textId="77777777" w:rsidR="000F0BC6" w:rsidRDefault="000F0BC6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128486D" w14:textId="163F67F2" w:rsidR="003A3355" w:rsidRDefault="000F0BC6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 vue de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ce </w:t>
      </w:r>
      <w:r>
        <w:rPr>
          <w:rFonts w:ascii="Arial" w:hAnsi="Arial" w:cs="Arial"/>
          <w:color w:val="000000"/>
          <w:sz w:val="24"/>
          <w:szCs w:val="24"/>
        </w:rPr>
        <w:t xml:space="preserve">nouveau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contexte sanitaire </w:t>
      </w:r>
      <w:r w:rsidR="009A1A59">
        <w:rPr>
          <w:rFonts w:ascii="Arial" w:hAnsi="Arial" w:cs="Arial"/>
          <w:color w:val="000000"/>
          <w:sz w:val="24"/>
          <w:szCs w:val="24"/>
        </w:rPr>
        <w:t xml:space="preserve">et de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contagion, je vous invite à nous signaler toute absence </w:t>
      </w:r>
      <w:r w:rsidR="009A1A59">
        <w:rPr>
          <w:rFonts w:ascii="Arial" w:hAnsi="Arial" w:cs="Arial"/>
          <w:color w:val="000000"/>
          <w:sz w:val="24"/>
          <w:szCs w:val="24"/>
        </w:rPr>
        <w:t xml:space="preserve">de votre enfant en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nous précisant le motif </w:t>
      </w:r>
      <w:r w:rsidR="009A1A59">
        <w:rPr>
          <w:rFonts w:ascii="Arial" w:hAnsi="Arial" w:cs="Arial"/>
          <w:color w:val="000000"/>
          <w:sz w:val="24"/>
          <w:szCs w:val="24"/>
        </w:rPr>
        <w:t xml:space="preserve">de son </w:t>
      </w:r>
      <w:r w:rsidR="00B71679">
        <w:rPr>
          <w:rFonts w:ascii="Arial" w:hAnsi="Arial" w:cs="Arial"/>
          <w:color w:val="000000"/>
          <w:sz w:val="24"/>
          <w:szCs w:val="24"/>
        </w:rPr>
        <w:t>absence. Cette commu</w:t>
      </w:r>
      <w:r w:rsidR="009A1A59">
        <w:rPr>
          <w:rFonts w:ascii="Arial" w:hAnsi="Arial" w:cs="Arial"/>
          <w:color w:val="000000"/>
          <w:sz w:val="24"/>
          <w:szCs w:val="24"/>
        </w:rPr>
        <w:t xml:space="preserve">nication est très importante. Elle </w:t>
      </w:r>
      <w:r w:rsidR="00B71679">
        <w:rPr>
          <w:rFonts w:ascii="Arial" w:hAnsi="Arial" w:cs="Arial"/>
          <w:color w:val="000000"/>
          <w:sz w:val="24"/>
          <w:szCs w:val="24"/>
        </w:rPr>
        <w:t xml:space="preserve">nous </w:t>
      </w:r>
      <w:r w:rsidR="009A1A59">
        <w:rPr>
          <w:rFonts w:ascii="Arial" w:hAnsi="Arial" w:cs="Arial"/>
          <w:color w:val="000000"/>
          <w:sz w:val="24"/>
          <w:szCs w:val="24"/>
        </w:rPr>
        <w:t xml:space="preserve">permettra de suivre les risques de contamination et de </w:t>
      </w:r>
      <w:r w:rsidR="00B71679">
        <w:rPr>
          <w:rFonts w:ascii="Arial" w:hAnsi="Arial" w:cs="Arial"/>
          <w:color w:val="000000"/>
          <w:sz w:val="24"/>
          <w:szCs w:val="24"/>
        </w:rPr>
        <w:t>mieux vous accompagner dans la prise en charge de vos enfants pendant leur absence.</w:t>
      </w:r>
    </w:p>
    <w:p w14:paraId="17B6FE9F" w14:textId="6816B206" w:rsidR="00B71679" w:rsidRDefault="00B71679" w:rsidP="000E44D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98DC457" w14:textId="23C8EB55" w:rsidR="00046A40" w:rsidRDefault="00046A40" w:rsidP="00046A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46A40">
        <w:rPr>
          <w:rFonts w:ascii="Arial" w:hAnsi="Arial" w:cs="Arial"/>
          <w:color w:val="000000"/>
          <w:sz w:val="24"/>
          <w:szCs w:val="24"/>
        </w:rPr>
        <w:t xml:space="preserve">Je vous </w:t>
      </w:r>
      <w:r>
        <w:rPr>
          <w:rFonts w:ascii="Arial" w:hAnsi="Arial" w:cs="Arial"/>
          <w:color w:val="000000"/>
          <w:sz w:val="24"/>
          <w:szCs w:val="24"/>
        </w:rPr>
        <w:t>rappelle</w:t>
      </w:r>
      <w:r w:rsidRPr="00046A40">
        <w:rPr>
          <w:rFonts w:ascii="Arial" w:hAnsi="Arial" w:cs="Arial"/>
          <w:color w:val="000000"/>
          <w:sz w:val="24"/>
          <w:szCs w:val="24"/>
        </w:rPr>
        <w:t xml:space="preserve"> que la période de dépôt des dossiers</w:t>
      </w:r>
      <w:r>
        <w:rPr>
          <w:rFonts w:ascii="Arial" w:hAnsi="Arial" w:cs="Arial"/>
          <w:color w:val="000000"/>
          <w:sz w:val="24"/>
          <w:szCs w:val="24"/>
        </w:rPr>
        <w:t xml:space="preserve"> de demandes de bourse</w:t>
      </w:r>
      <w:r w:rsidRPr="00046A4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 ouverte depuis 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3/01 jusqu’au</w:t>
      </w:r>
      <w:r w:rsidRPr="00046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4/02/</w:t>
      </w:r>
      <w:r w:rsidRPr="00046A40">
        <w:rPr>
          <w:rFonts w:ascii="Arial" w:hAnsi="Arial" w:cs="Arial"/>
          <w:b/>
          <w:bCs/>
          <w:color w:val="000000"/>
          <w:sz w:val="24"/>
          <w:szCs w:val="24"/>
        </w:rPr>
        <w:t>2022.</w:t>
      </w:r>
      <w:r>
        <w:rPr>
          <w:rFonts w:ascii="Arial" w:hAnsi="Arial" w:cs="Arial"/>
          <w:color w:val="000000"/>
          <w:sz w:val="24"/>
          <w:szCs w:val="24"/>
        </w:rPr>
        <w:t xml:space="preserve"> Nous prévoyons une permanence consulaire pour les </w:t>
      </w:r>
      <w:r w:rsidRPr="00046A40">
        <w:rPr>
          <w:rFonts w:ascii="Arial" w:hAnsi="Arial" w:cs="Arial"/>
          <w:color w:val="000000"/>
          <w:sz w:val="24"/>
          <w:szCs w:val="24"/>
        </w:rPr>
        <w:t>bourses scolaires à Essaouira la 3</w:t>
      </w:r>
      <w:r w:rsidRPr="00046A40">
        <w:rPr>
          <w:rFonts w:ascii="Arial" w:hAnsi="Arial" w:cs="Arial"/>
          <w:color w:val="000000"/>
          <w:sz w:val="24"/>
          <w:szCs w:val="24"/>
          <w:vertAlign w:val="superscript"/>
        </w:rPr>
        <w:t>ème</w:t>
      </w:r>
      <w:r w:rsidRPr="00046A40">
        <w:rPr>
          <w:rFonts w:ascii="Arial" w:hAnsi="Arial" w:cs="Arial"/>
          <w:color w:val="000000"/>
          <w:sz w:val="24"/>
          <w:szCs w:val="24"/>
        </w:rPr>
        <w:t> ou la 4</w:t>
      </w:r>
      <w:r w:rsidRPr="00046A40">
        <w:rPr>
          <w:rFonts w:ascii="Arial" w:hAnsi="Arial" w:cs="Arial"/>
          <w:color w:val="000000"/>
          <w:sz w:val="24"/>
          <w:szCs w:val="24"/>
          <w:vertAlign w:val="superscript"/>
        </w:rPr>
        <w:t>ème</w:t>
      </w:r>
      <w:r w:rsidRPr="00046A40">
        <w:rPr>
          <w:rFonts w:ascii="Arial" w:hAnsi="Arial" w:cs="Arial"/>
          <w:color w:val="000000"/>
          <w:sz w:val="24"/>
          <w:szCs w:val="24"/>
        </w:rPr>
        <w:t xml:space="preserve"> semaine de janvier, </w:t>
      </w:r>
      <w:r>
        <w:rPr>
          <w:rFonts w:ascii="Arial" w:hAnsi="Arial" w:cs="Arial"/>
          <w:color w:val="000000"/>
          <w:sz w:val="24"/>
          <w:szCs w:val="24"/>
        </w:rPr>
        <w:t xml:space="preserve">avec la présence de Madame </w:t>
      </w:r>
      <w:r w:rsidRPr="00046A40">
        <w:rPr>
          <w:rFonts w:ascii="Arial" w:hAnsi="Arial" w:cs="Arial"/>
          <w:color w:val="000000"/>
          <w:sz w:val="24"/>
          <w:szCs w:val="24"/>
        </w:rPr>
        <w:t>Muriel Buisson</w:t>
      </w:r>
      <w:r>
        <w:rPr>
          <w:rFonts w:ascii="Arial" w:hAnsi="Arial" w:cs="Arial"/>
          <w:color w:val="000000"/>
          <w:sz w:val="24"/>
          <w:szCs w:val="24"/>
        </w:rPr>
        <w:t>, responsable</w:t>
      </w:r>
      <w:r w:rsidRPr="00046A40">
        <w:rPr>
          <w:rFonts w:ascii="Arial" w:hAnsi="Arial" w:cs="Arial"/>
          <w:color w:val="000000"/>
          <w:sz w:val="24"/>
          <w:szCs w:val="24"/>
        </w:rPr>
        <w:t xml:space="preserve"> du service social</w:t>
      </w:r>
      <w:r>
        <w:rPr>
          <w:rFonts w:ascii="Arial" w:hAnsi="Arial" w:cs="Arial"/>
          <w:color w:val="000000"/>
          <w:sz w:val="24"/>
          <w:szCs w:val="24"/>
        </w:rPr>
        <w:t>, que vous pouvez joindre par mail :</w:t>
      </w:r>
    </w:p>
    <w:p w14:paraId="7E27A99B" w14:textId="7FD0B468" w:rsidR="00046A40" w:rsidRPr="00046A40" w:rsidRDefault="00046A40" w:rsidP="00046A40">
      <w:pPr>
        <w:jc w:val="both"/>
        <w:rPr>
          <w:rFonts w:ascii="Arial" w:hAnsi="Arial" w:cs="Arial"/>
          <w:color w:val="000000"/>
          <w:sz w:val="24"/>
          <w:szCs w:val="24"/>
        </w:rPr>
      </w:pPr>
      <w:hyperlink r:id="rId8" w:tgtFrame="_blank" w:history="1">
        <w:r w:rsidRPr="00046A40">
          <w:rPr>
            <w:rStyle w:val="Lienhypertexte"/>
            <w:rFonts w:ascii="Arial" w:hAnsi="Arial" w:cs="Arial"/>
            <w:sz w:val="24"/>
            <w:szCs w:val="24"/>
          </w:rPr>
          <w:t>affaires-sociales.marrakech-cslt@diplomatie.gouv.fr</w:t>
        </w:r>
      </w:hyperlink>
    </w:p>
    <w:p w14:paraId="6DCF2587" w14:textId="00499EF8" w:rsidR="00046A40" w:rsidRDefault="00046A40" w:rsidP="00046A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64A62D" w14:textId="1D592769" w:rsidR="00046A40" w:rsidRPr="00046A40" w:rsidRDefault="00046A40" w:rsidP="00046A40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46A40">
        <w:rPr>
          <w:rFonts w:ascii="Arial" w:hAnsi="Arial" w:cs="Arial"/>
          <w:b/>
          <w:i/>
          <w:color w:val="000000"/>
          <w:sz w:val="24"/>
          <w:szCs w:val="24"/>
        </w:rPr>
        <w:t>Du côté de l’école :</w:t>
      </w:r>
    </w:p>
    <w:p w14:paraId="743CA799" w14:textId="77777777" w:rsidR="00046A40" w:rsidRDefault="00046A40" w:rsidP="00046A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B9FC41" w14:textId="38DAD8A8" w:rsidR="00046A40" w:rsidRPr="00043BEB" w:rsidRDefault="00046A40" w:rsidP="00046A4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43BEB">
        <w:rPr>
          <w:rFonts w:ascii="Arial" w:hAnsi="Arial" w:cs="Arial"/>
          <w:color w:val="000000"/>
          <w:sz w:val="24"/>
          <w:szCs w:val="24"/>
        </w:rPr>
        <w:t>Cette semaine, les élèves de maternelle ont confectionné des cartes de vœux pour ceux qu'ils aiment.</w:t>
      </w:r>
      <w:r w:rsidR="00043BEB" w:rsidRPr="00043BEB">
        <w:rPr>
          <w:rFonts w:ascii="Arial" w:hAnsi="Arial" w:cs="Arial"/>
          <w:color w:val="000000"/>
          <w:sz w:val="24"/>
          <w:szCs w:val="24"/>
        </w:rPr>
        <w:t xml:space="preserve"> Au programme,</w:t>
      </w:r>
      <w:r w:rsidRPr="00043BEB">
        <w:rPr>
          <w:rFonts w:ascii="Arial" w:hAnsi="Arial" w:cs="Arial"/>
          <w:color w:val="000000"/>
          <w:sz w:val="24"/>
          <w:szCs w:val="24"/>
        </w:rPr>
        <w:t xml:space="preserve"> du découpage, du graphisme et de l’écriture</w:t>
      </w:r>
      <w:r w:rsidR="00043BEB" w:rsidRPr="00043BEB">
        <w:rPr>
          <w:rFonts w:ascii="Arial" w:hAnsi="Arial" w:cs="Arial"/>
          <w:color w:val="000000"/>
          <w:sz w:val="24"/>
          <w:szCs w:val="24"/>
        </w:rPr>
        <w:t> !</w:t>
      </w:r>
    </w:p>
    <w:p w14:paraId="3B849361" w14:textId="40C71DA8" w:rsidR="00046A40" w:rsidRPr="00043BEB" w:rsidRDefault="00046A40" w:rsidP="00046A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85144FF" w14:textId="7BD76F8A" w:rsidR="00046A40" w:rsidRDefault="00046A40" w:rsidP="00046A4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 wp14:anchorId="5F31A5FD" wp14:editId="0EB9C803">
            <wp:extent cx="2039330" cy="25019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918" cy="251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EB"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083AC5A7" wp14:editId="51BD51BD">
            <wp:extent cx="2252616" cy="25019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2515" cy="25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2585" w14:textId="77777777" w:rsidR="00046A40" w:rsidRPr="00046A40" w:rsidRDefault="00046A40" w:rsidP="00046A40">
      <w:pPr>
        <w:jc w:val="center"/>
        <w:rPr>
          <w:rFonts w:ascii="Arial" w:hAnsi="Arial" w:cs="Arial"/>
          <w:i/>
          <w:color w:val="222222"/>
          <w:shd w:val="clear" w:color="auto" w:fill="FFFFFF"/>
        </w:rPr>
      </w:pPr>
      <w:r w:rsidRPr="00046A40">
        <w:rPr>
          <w:rFonts w:ascii="Arial" w:hAnsi="Arial" w:cs="Arial"/>
          <w:i/>
          <w:color w:val="222222"/>
          <w:shd w:val="clear" w:color="auto" w:fill="FFFFFF"/>
        </w:rPr>
        <w:t>La classe de maternelle vous souhaite une excellente année 2022!</w:t>
      </w:r>
    </w:p>
    <w:p w14:paraId="00D0A409" w14:textId="77777777" w:rsidR="00046A40" w:rsidRDefault="00046A40" w:rsidP="00046A4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7D91BDF" w14:textId="77777777" w:rsidR="0061031F" w:rsidRDefault="0061031F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ED23982" w14:textId="77777777" w:rsidR="0061031F" w:rsidRDefault="0061031F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06C9666" w14:textId="77777777" w:rsidR="00A331F7" w:rsidRDefault="00A331F7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1C0D5D3E" w14:textId="06A5F060" w:rsidR="004C72D0" w:rsidRDefault="00643675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Toute l’équipe pédagogique vous </w:t>
      </w:r>
      <w:r w:rsidR="004C72D0" w:rsidRPr="00341134">
        <w:rPr>
          <w:rFonts w:ascii="Arial" w:hAnsi="Arial" w:cs="Arial"/>
          <w:color w:val="000000"/>
          <w:sz w:val="24"/>
          <w:szCs w:val="24"/>
        </w:rPr>
        <w:t>remercie pour votre attention et vous souhaite une excellente</w:t>
      </w:r>
      <w:r w:rsidR="004C72D0">
        <w:rPr>
          <w:rFonts w:ascii="Arial" w:hAnsi="Arial" w:cs="Arial"/>
          <w:color w:val="000000"/>
          <w:sz w:val="24"/>
          <w:szCs w:val="24"/>
        </w:rPr>
        <w:t xml:space="preserve"> fin de</w:t>
      </w:r>
      <w:r w:rsidR="004C72D0" w:rsidRPr="00341134">
        <w:rPr>
          <w:rFonts w:ascii="Arial" w:hAnsi="Arial" w:cs="Arial"/>
          <w:color w:val="000000"/>
          <w:sz w:val="24"/>
          <w:szCs w:val="24"/>
        </w:rPr>
        <w:t xml:space="preserve"> semaine !</w:t>
      </w:r>
    </w:p>
    <w:p w14:paraId="63A1C448" w14:textId="4FF3F9A3" w:rsidR="00A331F7" w:rsidRDefault="00A331F7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6FCA593" w14:textId="77777777" w:rsidR="003A3355" w:rsidRDefault="003A3355" w:rsidP="002150E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39C2C46" w14:textId="77777777" w:rsidR="003A3355" w:rsidRPr="00341134" w:rsidRDefault="003A3355" w:rsidP="002150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2781221" w14:textId="4F34C7B6" w:rsidR="004C72D0" w:rsidRDefault="004C72D0" w:rsidP="002150E9">
      <w:pPr>
        <w:jc w:val="both"/>
      </w:pPr>
    </w:p>
    <w:p w14:paraId="14AC7EB0" w14:textId="77777777" w:rsidR="00A331F7" w:rsidRDefault="00A331F7" w:rsidP="00A331F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376092"/>
          <w:sz w:val="27"/>
          <w:szCs w:val="27"/>
        </w:rPr>
        <w:t>Marie-Christine MARCELINO</w:t>
      </w:r>
    </w:p>
    <w:p w14:paraId="3884D31F" w14:textId="77777777" w:rsidR="00A331F7" w:rsidRDefault="00A331F7" w:rsidP="00A331F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000000"/>
        </w:rPr>
        <w:t>Directrice - Cheffe d'établissement</w:t>
      </w:r>
    </w:p>
    <w:p w14:paraId="36DE8302" w14:textId="6CDDD11F" w:rsidR="00922B0E" w:rsidRPr="00922B0E" w:rsidRDefault="00922B0E" w:rsidP="00A331F7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922B0E" w:rsidRPr="00922B0E" w:rsidSect="00BA1C3B">
      <w:headerReference w:type="default" r:id="rId11"/>
      <w:footerReference w:type="default" r:id="rId12"/>
      <w:pgSz w:w="11900" w:h="16850"/>
      <w:pgMar w:top="1400" w:right="1180" w:bottom="1440" w:left="1040" w:header="575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28DE" w14:textId="77777777" w:rsidR="009A225A" w:rsidRDefault="009A225A" w:rsidP="00BA1C3B">
      <w:r>
        <w:separator/>
      </w:r>
    </w:p>
  </w:endnote>
  <w:endnote w:type="continuationSeparator" w:id="0">
    <w:p w14:paraId="087A0AD9" w14:textId="77777777" w:rsidR="009A225A" w:rsidRDefault="009A225A" w:rsidP="00B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5ED5" w14:textId="5C8E728E" w:rsidR="009A225A" w:rsidRDefault="008570FD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4064" behindDoc="1" locked="0" layoutInCell="1" allowOverlap="1" wp14:anchorId="721AEA78" wp14:editId="3E584CFE">
              <wp:simplePos x="0" y="0"/>
              <wp:positionH relativeFrom="page">
                <wp:posOffset>430530</wp:posOffset>
              </wp:positionH>
              <wp:positionV relativeFrom="page">
                <wp:posOffset>9915525</wp:posOffset>
              </wp:positionV>
              <wp:extent cx="4657090" cy="6064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090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76700" w14:textId="77777777" w:rsidR="009A225A" w:rsidRDefault="009A225A">
                          <w:pPr>
                            <w:spacing w:before="12"/>
                            <w:ind w:left="20" w:right="-3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25, rue Princesse Lalla Hasna - Quartier des Dunes </w:t>
                          </w:r>
                        </w:p>
                        <w:p w14:paraId="0A07630A" w14:textId="77777777" w:rsidR="009A225A" w:rsidRPr="00DD0FB3" w:rsidRDefault="009A225A">
                          <w:pPr>
                            <w:spacing w:before="12"/>
                            <w:ind w:left="20" w:right="-3"/>
                            <w:rPr>
                              <w:rFonts w:ascii="Arial"/>
                              <w:b/>
                              <w:sz w:val="20"/>
                              <w:lang w:val="pt-PT"/>
                            </w:rPr>
                          </w:pPr>
                          <w:r w:rsidRPr="00DD0FB3">
                            <w:rPr>
                              <w:rFonts w:ascii="Arial"/>
                              <w:b/>
                              <w:sz w:val="20"/>
                              <w:lang w:val="pt-PT"/>
                            </w:rPr>
                            <w:t>44000 Essaouira - MAROC</w:t>
                          </w:r>
                        </w:p>
                        <w:p w14:paraId="586F29CF" w14:textId="77777777" w:rsidR="009A225A" w:rsidRPr="00DD0FB3" w:rsidRDefault="009A225A" w:rsidP="00C73CA5">
                          <w:pPr>
                            <w:spacing w:before="2"/>
                            <w:ind w:left="20"/>
                            <w:rPr>
                              <w:rFonts w:ascii="Arial"/>
                              <w:b/>
                              <w:sz w:val="20"/>
                              <w:lang w:val="pt-PT"/>
                            </w:rPr>
                          </w:pPr>
                          <w:r>
                            <w:rPr>
                              <w:rFonts w:ascii="Wingdings 2" w:hAnsi="Wingdings 2"/>
                              <w:b/>
                              <w:sz w:val="20"/>
                            </w:rPr>
                            <w:t></w:t>
                          </w:r>
                          <w:r w:rsidRPr="00DD0FB3">
                            <w:rPr>
                              <w:rFonts w:ascii="Times New Roman" w:hAnsi="Times New Roman"/>
                              <w:b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DD0FB3">
                            <w:rPr>
                              <w:rFonts w:ascii="Arial" w:hAnsi="Arial"/>
                              <w:b/>
                              <w:sz w:val="20"/>
                              <w:lang w:val="pt-PT"/>
                            </w:rPr>
                            <w:t xml:space="preserve">: </w:t>
                          </w:r>
                          <w:r w:rsidRPr="00DD0FB3">
                            <w:rPr>
                              <w:rFonts w:ascii="Arial" w:hAnsi="Arial"/>
                              <w:b/>
                              <w:sz w:val="20"/>
                              <w:lang w:val="pt-PT"/>
                            </w:rPr>
                            <w:t xml:space="preserve">06.61.07.00.43 </w:t>
                          </w:r>
                          <w:r w:rsidRPr="00DD0FB3">
                            <w:rPr>
                              <w:rFonts w:ascii="Arial"/>
                              <w:b/>
                              <w:sz w:val="20"/>
                              <w:lang w:val="pt-PT"/>
                            </w:rPr>
                            <w:t xml:space="preserve">@ : </w:t>
                          </w:r>
                          <w:hyperlink r:id="rId1" w:history="1">
                            <w:r w:rsidRPr="00DD0FB3">
                              <w:rPr>
                                <w:rStyle w:val="Lienhypertexte"/>
                                <w:rFonts w:ascii="Arial"/>
                                <w:b/>
                                <w:sz w:val="20"/>
                                <w:u w:color="0000FF"/>
                                <w:lang w:val="pt-PT"/>
                              </w:rPr>
                              <w:t>direction.essaouira.tabarly@mlfmonde.org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A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.9pt;margin-top:780.75pt;width:366.7pt;height:47.7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T2rwIAALA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" filled="f" stroked="f">
              <v:textbox inset="0,0,0,0">
                <w:txbxContent>
                  <w:p w14:paraId="6F076700" w14:textId="77777777" w:rsidR="009A225A" w:rsidRDefault="009A225A">
                    <w:pPr>
                      <w:spacing w:before="12"/>
                      <w:ind w:left="20" w:right="-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 xml:space="preserve">25, rue Princesse Lalla Hasna - Quartier des Dunes </w:t>
                    </w:r>
                  </w:p>
                  <w:p w14:paraId="0A07630A" w14:textId="77777777" w:rsidR="009A225A" w:rsidRPr="00DD0FB3" w:rsidRDefault="009A225A">
                    <w:pPr>
                      <w:spacing w:before="12"/>
                      <w:ind w:left="20" w:right="-3"/>
                      <w:rPr>
                        <w:rFonts w:ascii="Arial"/>
                        <w:b/>
                        <w:sz w:val="20"/>
                        <w:lang w:val="pt-PT"/>
                      </w:rPr>
                    </w:pPr>
                    <w:r w:rsidRPr="00DD0FB3">
                      <w:rPr>
                        <w:rFonts w:ascii="Arial"/>
                        <w:b/>
                        <w:sz w:val="20"/>
                        <w:lang w:val="pt-PT"/>
                      </w:rPr>
                      <w:t>44000 Essaouira - MAROC</w:t>
                    </w:r>
                  </w:p>
                  <w:p w14:paraId="586F29CF" w14:textId="77777777" w:rsidR="009A225A" w:rsidRPr="00DD0FB3" w:rsidRDefault="009A225A" w:rsidP="00C73CA5">
                    <w:pPr>
                      <w:spacing w:before="2"/>
                      <w:ind w:left="20"/>
                      <w:rPr>
                        <w:rFonts w:ascii="Arial"/>
                        <w:b/>
                        <w:sz w:val="20"/>
                        <w:lang w:val="pt-PT"/>
                      </w:rPr>
                    </w:pPr>
                    <w:r>
                      <w:rPr>
                        <w:rFonts w:ascii="Wingdings 2" w:hAnsi="Wingdings 2"/>
                        <w:b/>
                        <w:sz w:val="20"/>
                      </w:rPr>
                      <w:t></w:t>
                    </w:r>
                    <w:r w:rsidRPr="00DD0FB3">
                      <w:rPr>
                        <w:rFonts w:ascii="Times New Roman" w:hAnsi="Times New Roman"/>
                        <w:b/>
                        <w:sz w:val="20"/>
                        <w:lang w:val="pt-PT"/>
                      </w:rPr>
                      <w:t xml:space="preserve"> </w:t>
                    </w:r>
                    <w:r w:rsidRPr="00DD0FB3">
                      <w:rPr>
                        <w:rFonts w:ascii="Arial" w:hAnsi="Arial"/>
                        <w:b/>
                        <w:sz w:val="20"/>
                        <w:lang w:val="pt-PT"/>
                      </w:rPr>
                      <w:t xml:space="preserve">: 06.61.07.00.43 </w:t>
                    </w:r>
                    <w:r w:rsidRPr="00DD0FB3">
                      <w:rPr>
                        <w:rFonts w:ascii="Arial"/>
                        <w:b/>
                        <w:sz w:val="20"/>
                        <w:lang w:val="pt-PT"/>
                      </w:rPr>
                      <w:t xml:space="preserve">@ : </w:t>
                    </w:r>
                    <w:r w:rsidR="00D524D5">
                      <w:fldChar w:fldCharType="begin"/>
                    </w:r>
                    <w:r w:rsidR="00D524D5" w:rsidRPr="0061031F">
                      <w:rPr>
                        <w:lang w:val="pt-PT"/>
                      </w:rPr>
                      <w:instrText xml:space="preserve"> HYPERLINK "mailto:direction.essaouira.tabarly@mlfmonde.org" </w:instrText>
                    </w:r>
                    <w:r w:rsidR="00D524D5">
                      <w:fldChar w:fldCharType="separate"/>
                    </w:r>
                    <w:r w:rsidRPr="00DD0FB3">
                      <w:rPr>
                        <w:rStyle w:val="Lienhypertexte"/>
                        <w:rFonts w:ascii="Arial"/>
                        <w:b/>
                        <w:sz w:val="20"/>
                        <w:u w:color="0000FF"/>
                        <w:lang w:val="pt-PT"/>
                      </w:rPr>
                      <w:t>direction.essaouira.tabarly@mlfmonde.org</w:t>
                    </w:r>
                    <w:r w:rsidR="00D524D5">
                      <w:rPr>
                        <w:rStyle w:val="Lienhypertexte"/>
                        <w:rFonts w:ascii="Arial"/>
                        <w:b/>
                        <w:sz w:val="20"/>
                        <w:u w:color="0000FF"/>
                        <w:lang w:val="pt-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25A">
      <w:rPr>
        <w:noProof/>
        <w:lang w:bidi="ar-SA"/>
      </w:rPr>
      <w:drawing>
        <wp:anchor distT="0" distB="0" distL="0" distR="0" simplePos="0" relativeHeight="251657216" behindDoc="1" locked="0" layoutInCell="1" allowOverlap="1" wp14:anchorId="0DA1F5A2" wp14:editId="1958FB08">
          <wp:simplePos x="0" y="0"/>
          <wp:positionH relativeFrom="page">
            <wp:posOffset>6242294</wp:posOffset>
          </wp:positionH>
          <wp:positionV relativeFrom="page">
            <wp:posOffset>9776115</wp:posOffset>
          </wp:positionV>
          <wp:extent cx="939946" cy="7429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9946" cy="74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25A">
      <w:rPr>
        <w:noProof/>
        <w:lang w:bidi="ar-SA"/>
      </w:rPr>
      <w:drawing>
        <wp:anchor distT="0" distB="0" distL="0" distR="0" simplePos="0" relativeHeight="251662336" behindDoc="1" locked="0" layoutInCell="1" allowOverlap="1" wp14:anchorId="05A317B5" wp14:editId="5CD13E43">
          <wp:simplePos x="0" y="0"/>
          <wp:positionH relativeFrom="page">
            <wp:posOffset>443865</wp:posOffset>
          </wp:positionH>
          <wp:positionV relativeFrom="page">
            <wp:posOffset>9784347</wp:posOffset>
          </wp:positionV>
          <wp:extent cx="1695196" cy="1216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95196" cy="12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09C8" w14:textId="77777777" w:rsidR="009A225A" w:rsidRDefault="009A225A" w:rsidP="00BA1C3B">
      <w:r>
        <w:separator/>
      </w:r>
    </w:p>
  </w:footnote>
  <w:footnote w:type="continuationSeparator" w:id="0">
    <w:p w14:paraId="4178A6EB" w14:textId="77777777" w:rsidR="009A225A" w:rsidRDefault="009A225A" w:rsidP="00BA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FFAC" w14:textId="761E2346" w:rsidR="009A225A" w:rsidRDefault="00A331F7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7D3C3334" wp14:editId="515F0D9F">
          <wp:simplePos x="0" y="0"/>
          <wp:positionH relativeFrom="margin">
            <wp:align>right</wp:align>
          </wp:positionH>
          <wp:positionV relativeFrom="topMargin">
            <wp:posOffset>142876</wp:posOffset>
          </wp:positionV>
          <wp:extent cx="873125" cy="690178"/>
          <wp:effectExtent l="0" t="0" r="3175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125" cy="69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0FD">
      <w:rPr>
        <w:noProof/>
        <w:lang w:bidi="ar-SA"/>
      </w:rPr>
      <mc:AlternateContent>
        <mc:Choice Requires="wpg">
          <w:drawing>
            <wp:anchor distT="0" distB="0" distL="114300" distR="114300" simplePos="0" relativeHeight="251219968" behindDoc="1" locked="0" layoutInCell="1" allowOverlap="1" wp14:anchorId="6ACEC3A0" wp14:editId="74EB3D8C">
              <wp:simplePos x="0" y="0"/>
              <wp:positionH relativeFrom="page">
                <wp:posOffset>810895</wp:posOffset>
              </wp:positionH>
              <wp:positionV relativeFrom="page">
                <wp:posOffset>854710</wp:posOffset>
              </wp:positionV>
              <wp:extent cx="5847715" cy="2032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7715" cy="20320"/>
                        <a:chOff x="1277" y="1346"/>
                        <a:chExt cx="9209" cy="32"/>
                      </a:xfrm>
                    </wpg:grpSpPr>
                    <wps:wsp>
                      <wps:cNvPr id="1" name="Line 13"/>
                      <wps:cNvCnPr>
                        <a:cxnSpLocks noChangeShapeType="1"/>
                      </wps:cNvCnPr>
                      <wps:spPr bwMode="auto">
                        <a:xfrm>
                          <a:off x="1277" y="1362"/>
                          <a:ext cx="9206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Rectangle 12"/>
                      <wps:cNvSpPr>
                        <a:spLocks noChangeArrowheads="1"/>
                      </wps:cNvSpPr>
                      <wps:spPr bwMode="auto">
                        <a:xfrm>
                          <a:off x="1277" y="13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1282" y="1349"/>
                          <a:ext cx="919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0480" y="1346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9"/>
                      <wps:cNvSpPr>
                        <a:spLocks/>
                      </wps:cNvSpPr>
                      <wps:spPr bwMode="auto">
                        <a:xfrm>
                          <a:off x="1277" y="1346"/>
                          <a:ext cx="9208" cy="27"/>
                        </a:xfrm>
                        <a:custGeom>
                          <a:avLst/>
                          <a:gdLst>
                            <a:gd name="T0" fmla="+- 0 1282 1277"/>
                            <a:gd name="T1" fmla="*/ T0 w 9208"/>
                            <a:gd name="T2" fmla="+- 0 1351 1346"/>
                            <a:gd name="T3" fmla="*/ 1351 h 27"/>
                            <a:gd name="T4" fmla="+- 0 1277 1277"/>
                            <a:gd name="T5" fmla="*/ T4 w 9208"/>
                            <a:gd name="T6" fmla="+- 0 1351 1346"/>
                            <a:gd name="T7" fmla="*/ 1351 h 27"/>
                            <a:gd name="T8" fmla="+- 0 1277 1277"/>
                            <a:gd name="T9" fmla="*/ T8 w 9208"/>
                            <a:gd name="T10" fmla="+- 0 1373 1346"/>
                            <a:gd name="T11" fmla="*/ 1373 h 27"/>
                            <a:gd name="T12" fmla="+- 0 1282 1277"/>
                            <a:gd name="T13" fmla="*/ T12 w 9208"/>
                            <a:gd name="T14" fmla="+- 0 1373 1346"/>
                            <a:gd name="T15" fmla="*/ 1373 h 27"/>
                            <a:gd name="T16" fmla="+- 0 1282 1277"/>
                            <a:gd name="T17" fmla="*/ T16 w 9208"/>
                            <a:gd name="T18" fmla="+- 0 1351 1346"/>
                            <a:gd name="T19" fmla="*/ 1351 h 27"/>
                            <a:gd name="T20" fmla="+- 0 10485 1277"/>
                            <a:gd name="T21" fmla="*/ T20 w 9208"/>
                            <a:gd name="T22" fmla="+- 0 1346 1346"/>
                            <a:gd name="T23" fmla="*/ 1346 h 27"/>
                            <a:gd name="T24" fmla="+- 0 10480 1277"/>
                            <a:gd name="T25" fmla="*/ T24 w 9208"/>
                            <a:gd name="T26" fmla="+- 0 1346 1346"/>
                            <a:gd name="T27" fmla="*/ 1346 h 27"/>
                            <a:gd name="T28" fmla="+- 0 10480 1277"/>
                            <a:gd name="T29" fmla="*/ T28 w 9208"/>
                            <a:gd name="T30" fmla="+- 0 1351 1346"/>
                            <a:gd name="T31" fmla="*/ 1351 h 27"/>
                            <a:gd name="T32" fmla="+- 0 10485 1277"/>
                            <a:gd name="T33" fmla="*/ T32 w 9208"/>
                            <a:gd name="T34" fmla="+- 0 1351 1346"/>
                            <a:gd name="T35" fmla="*/ 1351 h 27"/>
                            <a:gd name="T36" fmla="+- 0 10485 1277"/>
                            <a:gd name="T37" fmla="*/ T36 w 9208"/>
                            <a:gd name="T38" fmla="+- 0 1346 1346"/>
                            <a:gd name="T39" fmla="*/ 134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08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moveTo>
                                <a:pt x="9208" y="0"/>
                              </a:moveTo>
                              <a:lnTo>
                                <a:pt x="9203" y="0"/>
                              </a:lnTo>
                              <a:lnTo>
                                <a:pt x="9203" y="5"/>
                              </a:lnTo>
                              <a:lnTo>
                                <a:pt x="9208" y="5"/>
                              </a:ln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10480" y="1351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1277" y="13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277" y="13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5"/>
                      <wps:cNvCnPr>
                        <a:cxnSpLocks noChangeShapeType="1"/>
                      </wps:cNvCnPr>
                      <wps:spPr bwMode="auto">
                        <a:xfrm>
                          <a:off x="1282" y="1375"/>
                          <a:ext cx="919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4"/>
                      <wps:cNvSpPr>
                        <a:spLocks noChangeArrowheads="1"/>
                      </wps:cNvSpPr>
                      <wps:spPr bwMode="auto">
                        <a:xfrm>
                          <a:off x="10480" y="13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91E4C" id="Group 3" o:spid="_x0000_s1026" style="position:absolute;margin-left:63.85pt;margin-top:67.3pt;width:460.45pt;height:1.6pt;z-index:-252096512;mso-position-horizontal-relative:page;mso-position-vertical-relative:page" coordorigin="1277,1346" coordsize="920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">
              <v:line id="Line 13" o:spid="_x0000_s1027" style="position:absolute;visibility:visible;mso-wrap-style:square" from="1277,1362" to="10483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" strokecolor="#9f9f9f" strokeweight="1.6pt"/>
              <v:rect id="Rectangle 12" o:spid="_x0000_s1028" style="position:absolute;left:1277;top:1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<v:line id="Line 11" o:spid="_x0000_s1029" style="position:absolute;visibility:visible;mso-wrap-style:square" from="1282,1349" to="10480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<v:rect id="Rectangle 10" o:spid="_x0000_s1030" style="position:absolute;left:10480;top:13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shape id="AutoShape 9" o:spid="_x0000_s1031" style="position:absolute;left:1277;top:1346;width:9208;height:27;visibility:visible;mso-wrap-style:square;v-text-anchor:top" coordsize="920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" path="m5,5l,5,,27r5,l5,5m9208,r-5,l9203,5r5,l9208,e" fillcolor="#9f9f9f" stroked="f">
                <v:path arrowok="t" o:connecttype="custom" o:connectlocs="5,1351;0,1351;0,1373;5,1373;5,1351;9208,1346;9203,1346;9203,1351;9208,1351;9208,1346" o:connectangles="0,0,0,0,0,0,0,0,0,0"/>
              </v:shape>
              <v:rect id="Rectangle 8" o:spid="_x0000_s1032" style="position:absolute;left:10480;top:1351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rect id="Rectangle 7" o:spid="_x0000_s1033" style="position:absolute;left:1277;top:13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<v:rect id="Rectangle 6" o:spid="_x0000_s1034" style="position:absolute;left:1277;top:13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<v:line id="Line 5" o:spid="_x0000_s1035" style="position:absolute;visibility:visible;mso-wrap-style:square" from="1282,1375" to="10480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<v:rect id="Rectangle 4" o:spid="_x0000_s1036" style="position:absolute;left:10480;top:13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<w10:wrap anchorx="page" anchory="page"/>
            </v:group>
          </w:pict>
        </mc:Fallback>
      </mc:AlternateContent>
    </w:r>
    <w:r w:rsidR="008570FD">
      <w:rPr>
        <w:noProof/>
        <w:lang w:bidi="ar-SA"/>
      </w:rPr>
      <mc:AlternateContent>
        <mc:Choice Requires="wps">
          <w:drawing>
            <wp:anchor distT="0" distB="0" distL="114300" distR="114300" simplePos="0" relativeHeight="251220992" behindDoc="1" locked="0" layoutInCell="1" allowOverlap="1" wp14:anchorId="1933C50B" wp14:editId="50C9E424">
              <wp:simplePos x="0" y="0"/>
              <wp:positionH relativeFrom="page">
                <wp:posOffset>438150</wp:posOffset>
              </wp:positionH>
              <wp:positionV relativeFrom="page">
                <wp:posOffset>352425</wp:posOffset>
              </wp:positionV>
              <wp:extent cx="3106420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2C358" w14:textId="77777777" w:rsidR="009A225A" w:rsidRDefault="009A225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C85C5"/>
                              <w:sz w:val="24"/>
                            </w:rPr>
                            <w:t>GROUPE SCOLAIRE OSUI ÉRIC TABARLY</w:t>
                          </w:r>
                        </w:p>
                        <w:p w14:paraId="7A5CF0D7" w14:textId="77777777" w:rsidR="009A225A" w:rsidRDefault="009A225A">
                          <w:pPr>
                            <w:spacing w:before="38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Essaouira – MAROC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3C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.5pt;margin-top:27.75pt;width:244.6pt;height:30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u0rw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" filled="f" stroked="f">
              <v:textbox inset="0,0,0,0">
                <w:txbxContent>
                  <w:p w14:paraId="5592C358" w14:textId="77777777" w:rsidR="009A225A" w:rsidRDefault="009A225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3C85C5"/>
                        <w:sz w:val="24"/>
                      </w:rPr>
                      <w:t>GROUPE SCOLAIRE OSUI ÉRIC TABARLY</w:t>
                    </w:r>
                  </w:p>
                  <w:p w14:paraId="7A5CF0D7" w14:textId="77777777" w:rsidR="009A225A" w:rsidRDefault="009A225A">
                    <w:pPr>
                      <w:spacing w:before="38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Essaouira – MAROC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319"/>
    <w:multiLevelType w:val="hybridMultilevel"/>
    <w:tmpl w:val="816A3294"/>
    <w:lvl w:ilvl="0" w:tplc="14FA00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71E"/>
    <w:multiLevelType w:val="hybridMultilevel"/>
    <w:tmpl w:val="5240B0D0"/>
    <w:lvl w:ilvl="0" w:tplc="C8DC2F38">
      <w:start w:val="14"/>
      <w:numFmt w:val="decimal"/>
      <w:lvlText w:val="%1"/>
      <w:lvlJc w:val="left"/>
      <w:pPr>
        <w:ind w:left="237" w:hanging="442"/>
      </w:pPr>
      <w:rPr>
        <w:rFonts w:hint="default"/>
        <w:lang w:val="fr-FR" w:eastAsia="fr-FR" w:bidi="fr-FR"/>
      </w:rPr>
    </w:lvl>
    <w:lvl w:ilvl="1" w:tplc="F7EA61EE">
      <w:numFmt w:val="none"/>
      <w:lvlText w:val=""/>
      <w:lvlJc w:val="left"/>
      <w:pPr>
        <w:tabs>
          <w:tab w:val="num" w:pos="360"/>
        </w:tabs>
      </w:pPr>
    </w:lvl>
    <w:lvl w:ilvl="2" w:tplc="623859BC">
      <w:numFmt w:val="bullet"/>
      <w:lvlText w:val="•"/>
      <w:lvlJc w:val="left"/>
      <w:pPr>
        <w:ind w:left="2127" w:hanging="442"/>
      </w:pPr>
      <w:rPr>
        <w:rFonts w:hint="default"/>
        <w:lang w:val="fr-FR" w:eastAsia="fr-FR" w:bidi="fr-FR"/>
      </w:rPr>
    </w:lvl>
    <w:lvl w:ilvl="3" w:tplc="025CE988">
      <w:numFmt w:val="bullet"/>
      <w:lvlText w:val="•"/>
      <w:lvlJc w:val="left"/>
      <w:pPr>
        <w:ind w:left="3071" w:hanging="442"/>
      </w:pPr>
      <w:rPr>
        <w:rFonts w:hint="default"/>
        <w:lang w:val="fr-FR" w:eastAsia="fr-FR" w:bidi="fr-FR"/>
      </w:rPr>
    </w:lvl>
    <w:lvl w:ilvl="4" w:tplc="B7D86D52">
      <w:numFmt w:val="bullet"/>
      <w:lvlText w:val="•"/>
      <w:lvlJc w:val="left"/>
      <w:pPr>
        <w:ind w:left="4015" w:hanging="442"/>
      </w:pPr>
      <w:rPr>
        <w:rFonts w:hint="default"/>
        <w:lang w:val="fr-FR" w:eastAsia="fr-FR" w:bidi="fr-FR"/>
      </w:rPr>
    </w:lvl>
    <w:lvl w:ilvl="5" w:tplc="667639DC">
      <w:numFmt w:val="bullet"/>
      <w:lvlText w:val="•"/>
      <w:lvlJc w:val="left"/>
      <w:pPr>
        <w:ind w:left="4959" w:hanging="442"/>
      </w:pPr>
      <w:rPr>
        <w:rFonts w:hint="default"/>
        <w:lang w:val="fr-FR" w:eastAsia="fr-FR" w:bidi="fr-FR"/>
      </w:rPr>
    </w:lvl>
    <w:lvl w:ilvl="6" w:tplc="F518319E">
      <w:numFmt w:val="bullet"/>
      <w:lvlText w:val="•"/>
      <w:lvlJc w:val="left"/>
      <w:pPr>
        <w:ind w:left="5903" w:hanging="442"/>
      </w:pPr>
      <w:rPr>
        <w:rFonts w:hint="default"/>
        <w:lang w:val="fr-FR" w:eastAsia="fr-FR" w:bidi="fr-FR"/>
      </w:rPr>
    </w:lvl>
    <w:lvl w:ilvl="7" w:tplc="DB82977E">
      <w:numFmt w:val="bullet"/>
      <w:lvlText w:val="•"/>
      <w:lvlJc w:val="left"/>
      <w:pPr>
        <w:ind w:left="6847" w:hanging="442"/>
      </w:pPr>
      <w:rPr>
        <w:rFonts w:hint="default"/>
        <w:lang w:val="fr-FR" w:eastAsia="fr-FR" w:bidi="fr-FR"/>
      </w:rPr>
    </w:lvl>
    <w:lvl w:ilvl="8" w:tplc="43429776">
      <w:numFmt w:val="bullet"/>
      <w:lvlText w:val="•"/>
      <w:lvlJc w:val="left"/>
      <w:pPr>
        <w:ind w:left="7791" w:hanging="442"/>
      </w:pPr>
      <w:rPr>
        <w:rFonts w:hint="default"/>
        <w:lang w:val="fr-FR" w:eastAsia="fr-FR" w:bidi="fr-FR"/>
      </w:rPr>
    </w:lvl>
  </w:abstractNum>
  <w:abstractNum w:abstractNumId="2" w15:restartNumberingAfterBreak="0">
    <w:nsid w:val="1E4E5790"/>
    <w:multiLevelType w:val="hybridMultilevel"/>
    <w:tmpl w:val="31C81792"/>
    <w:lvl w:ilvl="0" w:tplc="BA0CFA40">
      <w:start w:val="12"/>
      <w:numFmt w:val="decimal"/>
      <w:lvlText w:val="%1"/>
      <w:lvlJc w:val="left"/>
      <w:pPr>
        <w:ind w:left="678" w:hanging="441"/>
      </w:pPr>
      <w:rPr>
        <w:rFonts w:hint="default"/>
        <w:lang w:val="fr-FR" w:eastAsia="fr-FR" w:bidi="fr-FR"/>
      </w:rPr>
    </w:lvl>
    <w:lvl w:ilvl="1" w:tplc="002E1FEE">
      <w:numFmt w:val="none"/>
      <w:lvlText w:val=""/>
      <w:lvlJc w:val="left"/>
      <w:pPr>
        <w:tabs>
          <w:tab w:val="num" w:pos="360"/>
        </w:tabs>
      </w:pPr>
    </w:lvl>
    <w:lvl w:ilvl="2" w:tplc="37AAEEA6">
      <w:numFmt w:val="bullet"/>
      <w:lvlText w:val="•"/>
      <w:lvlJc w:val="left"/>
      <w:pPr>
        <w:ind w:left="2479" w:hanging="441"/>
      </w:pPr>
      <w:rPr>
        <w:rFonts w:hint="default"/>
        <w:lang w:val="fr-FR" w:eastAsia="fr-FR" w:bidi="fr-FR"/>
      </w:rPr>
    </w:lvl>
    <w:lvl w:ilvl="3" w:tplc="DB70F4C2">
      <w:numFmt w:val="bullet"/>
      <w:lvlText w:val="•"/>
      <w:lvlJc w:val="left"/>
      <w:pPr>
        <w:ind w:left="3379" w:hanging="441"/>
      </w:pPr>
      <w:rPr>
        <w:rFonts w:hint="default"/>
        <w:lang w:val="fr-FR" w:eastAsia="fr-FR" w:bidi="fr-FR"/>
      </w:rPr>
    </w:lvl>
    <w:lvl w:ilvl="4" w:tplc="432082C2">
      <w:numFmt w:val="bullet"/>
      <w:lvlText w:val="•"/>
      <w:lvlJc w:val="left"/>
      <w:pPr>
        <w:ind w:left="4279" w:hanging="441"/>
      </w:pPr>
      <w:rPr>
        <w:rFonts w:hint="default"/>
        <w:lang w:val="fr-FR" w:eastAsia="fr-FR" w:bidi="fr-FR"/>
      </w:rPr>
    </w:lvl>
    <w:lvl w:ilvl="5" w:tplc="D64E0DE2">
      <w:numFmt w:val="bullet"/>
      <w:lvlText w:val="•"/>
      <w:lvlJc w:val="left"/>
      <w:pPr>
        <w:ind w:left="5179" w:hanging="441"/>
      </w:pPr>
      <w:rPr>
        <w:rFonts w:hint="default"/>
        <w:lang w:val="fr-FR" w:eastAsia="fr-FR" w:bidi="fr-FR"/>
      </w:rPr>
    </w:lvl>
    <w:lvl w:ilvl="6" w:tplc="1040CB14">
      <w:numFmt w:val="bullet"/>
      <w:lvlText w:val="•"/>
      <w:lvlJc w:val="left"/>
      <w:pPr>
        <w:ind w:left="6079" w:hanging="441"/>
      </w:pPr>
      <w:rPr>
        <w:rFonts w:hint="default"/>
        <w:lang w:val="fr-FR" w:eastAsia="fr-FR" w:bidi="fr-FR"/>
      </w:rPr>
    </w:lvl>
    <w:lvl w:ilvl="7" w:tplc="34FE401E">
      <w:numFmt w:val="bullet"/>
      <w:lvlText w:val="•"/>
      <w:lvlJc w:val="left"/>
      <w:pPr>
        <w:ind w:left="6979" w:hanging="441"/>
      </w:pPr>
      <w:rPr>
        <w:rFonts w:hint="default"/>
        <w:lang w:val="fr-FR" w:eastAsia="fr-FR" w:bidi="fr-FR"/>
      </w:rPr>
    </w:lvl>
    <w:lvl w:ilvl="8" w:tplc="5052EEE6">
      <w:numFmt w:val="bullet"/>
      <w:lvlText w:val="•"/>
      <w:lvlJc w:val="left"/>
      <w:pPr>
        <w:ind w:left="7879" w:hanging="441"/>
      </w:pPr>
      <w:rPr>
        <w:rFonts w:hint="default"/>
        <w:lang w:val="fr-FR" w:eastAsia="fr-FR" w:bidi="fr-FR"/>
      </w:rPr>
    </w:lvl>
  </w:abstractNum>
  <w:abstractNum w:abstractNumId="3" w15:restartNumberingAfterBreak="0">
    <w:nsid w:val="24DC48B4"/>
    <w:multiLevelType w:val="hybridMultilevel"/>
    <w:tmpl w:val="C1B24CE2"/>
    <w:lvl w:ilvl="0" w:tplc="0E4E4506">
      <w:start w:val="1"/>
      <w:numFmt w:val="decimal"/>
      <w:lvlText w:val="%1."/>
      <w:lvlJc w:val="left"/>
      <w:pPr>
        <w:ind w:left="957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fr-FR" w:bidi="fr-FR"/>
      </w:rPr>
    </w:lvl>
    <w:lvl w:ilvl="1" w:tplc="6628717E">
      <w:start w:val="1"/>
      <w:numFmt w:val="upperRoman"/>
      <w:lvlText w:val="%2."/>
      <w:lvlJc w:val="left"/>
      <w:pPr>
        <w:ind w:left="1158" w:hanging="201"/>
      </w:pPr>
      <w:rPr>
        <w:rFonts w:hint="default"/>
        <w:b/>
        <w:bCs/>
        <w:spacing w:val="-3"/>
        <w:w w:val="99"/>
        <w:lang w:val="fr-FR" w:eastAsia="fr-FR" w:bidi="fr-FR"/>
      </w:rPr>
    </w:lvl>
    <w:lvl w:ilvl="2" w:tplc="932C7730">
      <w:numFmt w:val="bullet"/>
      <w:lvlText w:val=""/>
      <w:lvlJc w:val="left"/>
      <w:pPr>
        <w:ind w:left="2757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3" w:tplc="0DDC1164">
      <w:numFmt w:val="bullet"/>
      <w:lvlText w:val="•"/>
      <w:lvlJc w:val="left"/>
      <w:pPr>
        <w:ind w:left="3624" w:hanging="361"/>
      </w:pPr>
      <w:rPr>
        <w:rFonts w:hint="default"/>
        <w:lang w:val="fr-FR" w:eastAsia="fr-FR" w:bidi="fr-FR"/>
      </w:rPr>
    </w:lvl>
    <w:lvl w:ilvl="4" w:tplc="75745636">
      <w:numFmt w:val="bullet"/>
      <w:lvlText w:val="•"/>
      <w:lvlJc w:val="left"/>
      <w:pPr>
        <w:ind w:left="4489" w:hanging="361"/>
      </w:pPr>
      <w:rPr>
        <w:rFonts w:hint="default"/>
        <w:lang w:val="fr-FR" w:eastAsia="fr-FR" w:bidi="fr-FR"/>
      </w:rPr>
    </w:lvl>
    <w:lvl w:ilvl="5" w:tplc="DB26F622">
      <w:numFmt w:val="bullet"/>
      <w:lvlText w:val="•"/>
      <w:lvlJc w:val="left"/>
      <w:pPr>
        <w:ind w:left="5354" w:hanging="361"/>
      </w:pPr>
      <w:rPr>
        <w:rFonts w:hint="default"/>
        <w:lang w:val="fr-FR" w:eastAsia="fr-FR" w:bidi="fr-FR"/>
      </w:rPr>
    </w:lvl>
    <w:lvl w:ilvl="6" w:tplc="2D70AE4E">
      <w:numFmt w:val="bullet"/>
      <w:lvlText w:val="•"/>
      <w:lvlJc w:val="left"/>
      <w:pPr>
        <w:ind w:left="6219" w:hanging="361"/>
      </w:pPr>
      <w:rPr>
        <w:rFonts w:hint="default"/>
        <w:lang w:val="fr-FR" w:eastAsia="fr-FR" w:bidi="fr-FR"/>
      </w:rPr>
    </w:lvl>
    <w:lvl w:ilvl="7" w:tplc="7B1EB560">
      <w:numFmt w:val="bullet"/>
      <w:lvlText w:val="•"/>
      <w:lvlJc w:val="left"/>
      <w:pPr>
        <w:ind w:left="7084" w:hanging="361"/>
      </w:pPr>
      <w:rPr>
        <w:rFonts w:hint="default"/>
        <w:lang w:val="fr-FR" w:eastAsia="fr-FR" w:bidi="fr-FR"/>
      </w:rPr>
    </w:lvl>
    <w:lvl w:ilvl="8" w:tplc="BF3CFFD2">
      <w:numFmt w:val="bullet"/>
      <w:lvlText w:val="•"/>
      <w:lvlJc w:val="left"/>
      <w:pPr>
        <w:ind w:left="794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2D357C47"/>
    <w:multiLevelType w:val="hybridMultilevel"/>
    <w:tmpl w:val="F006A2C0"/>
    <w:lvl w:ilvl="0" w:tplc="34867526">
      <w:numFmt w:val="bullet"/>
      <w:lvlText w:val="✓"/>
      <w:lvlJc w:val="left"/>
      <w:pPr>
        <w:ind w:left="237" w:hanging="272"/>
      </w:pPr>
      <w:rPr>
        <w:rFonts w:ascii="MS UI Gothic" w:eastAsia="MS UI Gothic" w:hAnsi="MS UI Gothic" w:cs="MS UI Gothic" w:hint="default"/>
        <w:w w:val="100"/>
        <w:sz w:val="22"/>
        <w:szCs w:val="22"/>
        <w:lang w:val="fr-FR" w:eastAsia="fr-FR" w:bidi="fr-FR"/>
      </w:rPr>
    </w:lvl>
    <w:lvl w:ilvl="1" w:tplc="9C32C38C">
      <w:numFmt w:val="bullet"/>
      <w:lvlText w:val="•"/>
      <w:lvlJc w:val="left"/>
      <w:pPr>
        <w:ind w:left="1183" w:hanging="272"/>
      </w:pPr>
      <w:rPr>
        <w:rFonts w:hint="default"/>
        <w:lang w:val="fr-FR" w:eastAsia="fr-FR" w:bidi="fr-FR"/>
      </w:rPr>
    </w:lvl>
    <w:lvl w:ilvl="2" w:tplc="6590D638">
      <w:numFmt w:val="bullet"/>
      <w:lvlText w:val="•"/>
      <w:lvlJc w:val="left"/>
      <w:pPr>
        <w:ind w:left="2127" w:hanging="272"/>
      </w:pPr>
      <w:rPr>
        <w:rFonts w:hint="default"/>
        <w:lang w:val="fr-FR" w:eastAsia="fr-FR" w:bidi="fr-FR"/>
      </w:rPr>
    </w:lvl>
    <w:lvl w:ilvl="3" w:tplc="B2387C0A">
      <w:numFmt w:val="bullet"/>
      <w:lvlText w:val="•"/>
      <w:lvlJc w:val="left"/>
      <w:pPr>
        <w:ind w:left="3071" w:hanging="272"/>
      </w:pPr>
      <w:rPr>
        <w:rFonts w:hint="default"/>
        <w:lang w:val="fr-FR" w:eastAsia="fr-FR" w:bidi="fr-FR"/>
      </w:rPr>
    </w:lvl>
    <w:lvl w:ilvl="4" w:tplc="30FEFD82">
      <w:numFmt w:val="bullet"/>
      <w:lvlText w:val="•"/>
      <w:lvlJc w:val="left"/>
      <w:pPr>
        <w:ind w:left="4015" w:hanging="272"/>
      </w:pPr>
      <w:rPr>
        <w:rFonts w:hint="default"/>
        <w:lang w:val="fr-FR" w:eastAsia="fr-FR" w:bidi="fr-FR"/>
      </w:rPr>
    </w:lvl>
    <w:lvl w:ilvl="5" w:tplc="1FB0E680">
      <w:numFmt w:val="bullet"/>
      <w:lvlText w:val="•"/>
      <w:lvlJc w:val="left"/>
      <w:pPr>
        <w:ind w:left="4959" w:hanging="272"/>
      </w:pPr>
      <w:rPr>
        <w:rFonts w:hint="default"/>
        <w:lang w:val="fr-FR" w:eastAsia="fr-FR" w:bidi="fr-FR"/>
      </w:rPr>
    </w:lvl>
    <w:lvl w:ilvl="6" w:tplc="3B186B3E">
      <w:numFmt w:val="bullet"/>
      <w:lvlText w:val="•"/>
      <w:lvlJc w:val="left"/>
      <w:pPr>
        <w:ind w:left="5903" w:hanging="272"/>
      </w:pPr>
      <w:rPr>
        <w:rFonts w:hint="default"/>
        <w:lang w:val="fr-FR" w:eastAsia="fr-FR" w:bidi="fr-FR"/>
      </w:rPr>
    </w:lvl>
    <w:lvl w:ilvl="7" w:tplc="BC246186">
      <w:numFmt w:val="bullet"/>
      <w:lvlText w:val="•"/>
      <w:lvlJc w:val="left"/>
      <w:pPr>
        <w:ind w:left="6847" w:hanging="272"/>
      </w:pPr>
      <w:rPr>
        <w:rFonts w:hint="default"/>
        <w:lang w:val="fr-FR" w:eastAsia="fr-FR" w:bidi="fr-FR"/>
      </w:rPr>
    </w:lvl>
    <w:lvl w:ilvl="8" w:tplc="E79A8B04">
      <w:numFmt w:val="bullet"/>
      <w:lvlText w:val="•"/>
      <w:lvlJc w:val="left"/>
      <w:pPr>
        <w:ind w:left="7791" w:hanging="272"/>
      </w:pPr>
      <w:rPr>
        <w:rFonts w:hint="default"/>
        <w:lang w:val="fr-FR" w:eastAsia="fr-FR" w:bidi="fr-FR"/>
      </w:rPr>
    </w:lvl>
  </w:abstractNum>
  <w:abstractNum w:abstractNumId="5" w15:restartNumberingAfterBreak="0">
    <w:nsid w:val="31CF7F3E"/>
    <w:multiLevelType w:val="hybridMultilevel"/>
    <w:tmpl w:val="79F057B0"/>
    <w:lvl w:ilvl="0" w:tplc="883C0CEC">
      <w:start w:val="1"/>
      <w:numFmt w:val="decimal"/>
      <w:lvlText w:val="%1."/>
      <w:lvlJc w:val="left"/>
      <w:pPr>
        <w:ind w:left="237" w:hanging="2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1EEF2BC">
      <w:numFmt w:val="bullet"/>
      <w:lvlText w:val="•"/>
      <w:lvlJc w:val="left"/>
      <w:pPr>
        <w:ind w:left="1183" w:hanging="219"/>
      </w:pPr>
      <w:rPr>
        <w:rFonts w:hint="default"/>
        <w:lang w:val="fr-FR" w:eastAsia="fr-FR" w:bidi="fr-FR"/>
      </w:rPr>
    </w:lvl>
    <w:lvl w:ilvl="2" w:tplc="C0564FA6">
      <w:numFmt w:val="bullet"/>
      <w:lvlText w:val="•"/>
      <w:lvlJc w:val="left"/>
      <w:pPr>
        <w:ind w:left="2127" w:hanging="219"/>
      </w:pPr>
      <w:rPr>
        <w:rFonts w:hint="default"/>
        <w:lang w:val="fr-FR" w:eastAsia="fr-FR" w:bidi="fr-FR"/>
      </w:rPr>
    </w:lvl>
    <w:lvl w:ilvl="3" w:tplc="2DA4518C">
      <w:numFmt w:val="bullet"/>
      <w:lvlText w:val="•"/>
      <w:lvlJc w:val="left"/>
      <w:pPr>
        <w:ind w:left="3071" w:hanging="219"/>
      </w:pPr>
      <w:rPr>
        <w:rFonts w:hint="default"/>
        <w:lang w:val="fr-FR" w:eastAsia="fr-FR" w:bidi="fr-FR"/>
      </w:rPr>
    </w:lvl>
    <w:lvl w:ilvl="4" w:tplc="D0DE554C">
      <w:numFmt w:val="bullet"/>
      <w:lvlText w:val="•"/>
      <w:lvlJc w:val="left"/>
      <w:pPr>
        <w:ind w:left="4015" w:hanging="219"/>
      </w:pPr>
      <w:rPr>
        <w:rFonts w:hint="default"/>
        <w:lang w:val="fr-FR" w:eastAsia="fr-FR" w:bidi="fr-FR"/>
      </w:rPr>
    </w:lvl>
    <w:lvl w:ilvl="5" w:tplc="B25AC940">
      <w:numFmt w:val="bullet"/>
      <w:lvlText w:val="•"/>
      <w:lvlJc w:val="left"/>
      <w:pPr>
        <w:ind w:left="4959" w:hanging="219"/>
      </w:pPr>
      <w:rPr>
        <w:rFonts w:hint="default"/>
        <w:lang w:val="fr-FR" w:eastAsia="fr-FR" w:bidi="fr-FR"/>
      </w:rPr>
    </w:lvl>
    <w:lvl w:ilvl="6" w:tplc="59544C8A">
      <w:numFmt w:val="bullet"/>
      <w:lvlText w:val="•"/>
      <w:lvlJc w:val="left"/>
      <w:pPr>
        <w:ind w:left="5903" w:hanging="219"/>
      </w:pPr>
      <w:rPr>
        <w:rFonts w:hint="default"/>
        <w:lang w:val="fr-FR" w:eastAsia="fr-FR" w:bidi="fr-FR"/>
      </w:rPr>
    </w:lvl>
    <w:lvl w:ilvl="7" w:tplc="A6AEEDF8">
      <w:numFmt w:val="bullet"/>
      <w:lvlText w:val="•"/>
      <w:lvlJc w:val="left"/>
      <w:pPr>
        <w:ind w:left="6847" w:hanging="219"/>
      </w:pPr>
      <w:rPr>
        <w:rFonts w:hint="default"/>
        <w:lang w:val="fr-FR" w:eastAsia="fr-FR" w:bidi="fr-FR"/>
      </w:rPr>
    </w:lvl>
    <w:lvl w:ilvl="8" w:tplc="F8F464E6">
      <w:numFmt w:val="bullet"/>
      <w:lvlText w:val="•"/>
      <w:lvlJc w:val="left"/>
      <w:pPr>
        <w:ind w:left="7791" w:hanging="219"/>
      </w:pPr>
      <w:rPr>
        <w:rFonts w:hint="default"/>
        <w:lang w:val="fr-FR" w:eastAsia="fr-FR" w:bidi="fr-FR"/>
      </w:rPr>
    </w:lvl>
  </w:abstractNum>
  <w:abstractNum w:abstractNumId="6" w15:restartNumberingAfterBreak="0">
    <w:nsid w:val="34F72138"/>
    <w:multiLevelType w:val="hybridMultilevel"/>
    <w:tmpl w:val="9BD0F9FC"/>
    <w:lvl w:ilvl="0" w:tplc="C74EB032">
      <w:start w:val="13"/>
      <w:numFmt w:val="decimal"/>
      <w:lvlText w:val="%1"/>
      <w:lvlJc w:val="left"/>
      <w:pPr>
        <w:ind w:left="678" w:hanging="441"/>
      </w:pPr>
      <w:rPr>
        <w:rFonts w:hint="default"/>
        <w:lang w:val="fr-FR" w:eastAsia="fr-FR" w:bidi="fr-FR"/>
      </w:rPr>
    </w:lvl>
    <w:lvl w:ilvl="1" w:tplc="0764C5C8">
      <w:numFmt w:val="none"/>
      <w:lvlText w:val=""/>
      <w:lvlJc w:val="left"/>
      <w:pPr>
        <w:tabs>
          <w:tab w:val="num" w:pos="360"/>
        </w:tabs>
      </w:pPr>
    </w:lvl>
    <w:lvl w:ilvl="2" w:tplc="3C248BAE">
      <w:numFmt w:val="bullet"/>
      <w:lvlText w:val="•"/>
      <w:lvlJc w:val="left"/>
      <w:pPr>
        <w:ind w:left="2479" w:hanging="441"/>
      </w:pPr>
      <w:rPr>
        <w:rFonts w:hint="default"/>
        <w:lang w:val="fr-FR" w:eastAsia="fr-FR" w:bidi="fr-FR"/>
      </w:rPr>
    </w:lvl>
    <w:lvl w:ilvl="3" w:tplc="F5FA0CB4">
      <w:numFmt w:val="bullet"/>
      <w:lvlText w:val="•"/>
      <w:lvlJc w:val="left"/>
      <w:pPr>
        <w:ind w:left="3379" w:hanging="441"/>
      </w:pPr>
      <w:rPr>
        <w:rFonts w:hint="default"/>
        <w:lang w:val="fr-FR" w:eastAsia="fr-FR" w:bidi="fr-FR"/>
      </w:rPr>
    </w:lvl>
    <w:lvl w:ilvl="4" w:tplc="9800ABF8">
      <w:numFmt w:val="bullet"/>
      <w:lvlText w:val="•"/>
      <w:lvlJc w:val="left"/>
      <w:pPr>
        <w:ind w:left="4279" w:hanging="441"/>
      </w:pPr>
      <w:rPr>
        <w:rFonts w:hint="default"/>
        <w:lang w:val="fr-FR" w:eastAsia="fr-FR" w:bidi="fr-FR"/>
      </w:rPr>
    </w:lvl>
    <w:lvl w:ilvl="5" w:tplc="FDF6944E">
      <w:numFmt w:val="bullet"/>
      <w:lvlText w:val="•"/>
      <w:lvlJc w:val="left"/>
      <w:pPr>
        <w:ind w:left="5179" w:hanging="441"/>
      </w:pPr>
      <w:rPr>
        <w:rFonts w:hint="default"/>
        <w:lang w:val="fr-FR" w:eastAsia="fr-FR" w:bidi="fr-FR"/>
      </w:rPr>
    </w:lvl>
    <w:lvl w:ilvl="6" w:tplc="DFEAD574">
      <w:numFmt w:val="bullet"/>
      <w:lvlText w:val="•"/>
      <w:lvlJc w:val="left"/>
      <w:pPr>
        <w:ind w:left="6079" w:hanging="441"/>
      </w:pPr>
      <w:rPr>
        <w:rFonts w:hint="default"/>
        <w:lang w:val="fr-FR" w:eastAsia="fr-FR" w:bidi="fr-FR"/>
      </w:rPr>
    </w:lvl>
    <w:lvl w:ilvl="7" w:tplc="490CB4C6">
      <w:numFmt w:val="bullet"/>
      <w:lvlText w:val="•"/>
      <w:lvlJc w:val="left"/>
      <w:pPr>
        <w:ind w:left="6979" w:hanging="441"/>
      </w:pPr>
      <w:rPr>
        <w:rFonts w:hint="default"/>
        <w:lang w:val="fr-FR" w:eastAsia="fr-FR" w:bidi="fr-FR"/>
      </w:rPr>
    </w:lvl>
    <w:lvl w:ilvl="8" w:tplc="96AE1F98">
      <w:numFmt w:val="bullet"/>
      <w:lvlText w:val="•"/>
      <w:lvlJc w:val="left"/>
      <w:pPr>
        <w:ind w:left="7879" w:hanging="441"/>
      </w:pPr>
      <w:rPr>
        <w:rFonts w:hint="default"/>
        <w:lang w:val="fr-FR" w:eastAsia="fr-FR" w:bidi="fr-FR"/>
      </w:rPr>
    </w:lvl>
  </w:abstractNum>
  <w:abstractNum w:abstractNumId="7" w15:restartNumberingAfterBreak="0">
    <w:nsid w:val="3A13383F"/>
    <w:multiLevelType w:val="hybridMultilevel"/>
    <w:tmpl w:val="12BAB206"/>
    <w:lvl w:ilvl="0" w:tplc="3E4090CE">
      <w:numFmt w:val="bullet"/>
      <w:lvlText w:val=""/>
      <w:lvlJc w:val="left"/>
      <w:pPr>
        <w:ind w:left="276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69460">
      <w:numFmt w:val="bullet"/>
      <w:lvlText w:val="•"/>
      <w:lvlJc w:val="left"/>
      <w:pPr>
        <w:ind w:left="3636" w:hanging="360"/>
      </w:pPr>
      <w:rPr>
        <w:rFonts w:hint="default"/>
        <w:lang w:val="fr-FR" w:eastAsia="fr-FR" w:bidi="fr-FR"/>
      </w:rPr>
    </w:lvl>
    <w:lvl w:ilvl="2" w:tplc="9C34115A">
      <w:numFmt w:val="bullet"/>
      <w:lvlText w:val="•"/>
      <w:lvlJc w:val="left"/>
      <w:pPr>
        <w:ind w:left="4508" w:hanging="360"/>
      </w:pPr>
      <w:rPr>
        <w:rFonts w:hint="default"/>
        <w:lang w:val="fr-FR" w:eastAsia="fr-FR" w:bidi="fr-FR"/>
      </w:rPr>
    </w:lvl>
    <w:lvl w:ilvl="3" w:tplc="F2FA0D7C">
      <w:numFmt w:val="bullet"/>
      <w:lvlText w:val="•"/>
      <w:lvlJc w:val="left"/>
      <w:pPr>
        <w:ind w:left="5380" w:hanging="360"/>
      </w:pPr>
      <w:rPr>
        <w:rFonts w:hint="default"/>
        <w:lang w:val="fr-FR" w:eastAsia="fr-FR" w:bidi="fr-FR"/>
      </w:rPr>
    </w:lvl>
    <w:lvl w:ilvl="4" w:tplc="BDDACC46">
      <w:numFmt w:val="bullet"/>
      <w:lvlText w:val="•"/>
      <w:lvlJc w:val="left"/>
      <w:pPr>
        <w:ind w:left="6252" w:hanging="360"/>
      </w:pPr>
      <w:rPr>
        <w:rFonts w:hint="default"/>
        <w:lang w:val="fr-FR" w:eastAsia="fr-FR" w:bidi="fr-FR"/>
      </w:rPr>
    </w:lvl>
    <w:lvl w:ilvl="5" w:tplc="503215D0">
      <w:numFmt w:val="bullet"/>
      <w:lvlText w:val="•"/>
      <w:lvlJc w:val="left"/>
      <w:pPr>
        <w:ind w:left="7124" w:hanging="360"/>
      </w:pPr>
      <w:rPr>
        <w:rFonts w:hint="default"/>
        <w:lang w:val="fr-FR" w:eastAsia="fr-FR" w:bidi="fr-FR"/>
      </w:rPr>
    </w:lvl>
    <w:lvl w:ilvl="6" w:tplc="44C21482">
      <w:numFmt w:val="bullet"/>
      <w:lvlText w:val="•"/>
      <w:lvlJc w:val="left"/>
      <w:pPr>
        <w:ind w:left="7996" w:hanging="360"/>
      </w:pPr>
      <w:rPr>
        <w:rFonts w:hint="default"/>
        <w:lang w:val="fr-FR" w:eastAsia="fr-FR" w:bidi="fr-FR"/>
      </w:rPr>
    </w:lvl>
    <w:lvl w:ilvl="7" w:tplc="14546274">
      <w:numFmt w:val="bullet"/>
      <w:lvlText w:val="•"/>
      <w:lvlJc w:val="left"/>
      <w:pPr>
        <w:ind w:left="8868" w:hanging="360"/>
      </w:pPr>
      <w:rPr>
        <w:rFonts w:hint="default"/>
        <w:lang w:val="fr-FR" w:eastAsia="fr-FR" w:bidi="fr-FR"/>
      </w:rPr>
    </w:lvl>
    <w:lvl w:ilvl="8" w:tplc="80AEFCE4">
      <w:numFmt w:val="bullet"/>
      <w:lvlText w:val="•"/>
      <w:lvlJc w:val="left"/>
      <w:pPr>
        <w:ind w:left="9740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C1C3921"/>
    <w:multiLevelType w:val="hybridMultilevel"/>
    <w:tmpl w:val="67F4606E"/>
    <w:lvl w:ilvl="0" w:tplc="DAF6AA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FED"/>
    <w:multiLevelType w:val="hybridMultilevel"/>
    <w:tmpl w:val="611858CC"/>
    <w:lvl w:ilvl="0" w:tplc="264EEAD8">
      <w:start w:val="1"/>
      <w:numFmt w:val="decimal"/>
      <w:lvlText w:val="%1"/>
      <w:lvlJc w:val="left"/>
      <w:pPr>
        <w:ind w:left="597" w:hanging="360"/>
      </w:pPr>
      <w:rPr>
        <w:rFonts w:hint="default"/>
        <w:lang w:val="fr-FR" w:eastAsia="fr-FR" w:bidi="fr-FR"/>
      </w:rPr>
    </w:lvl>
    <w:lvl w:ilvl="1" w:tplc="231EB850">
      <w:numFmt w:val="none"/>
      <w:lvlText w:val=""/>
      <w:lvlJc w:val="left"/>
      <w:pPr>
        <w:tabs>
          <w:tab w:val="num" w:pos="360"/>
        </w:tabs>
      </w:pPr>
    </w:lvl>
    <w:lvl w:ilvl="2" w:tplc="43FC8EF8">
      <w:numFmt w:val="none"/>
      <w:lvlText w:val=""/>
      <w:lvlJc w:val="left"/>
      <w:pPr>
        <w:tabs>
          <w:tab w:val="num" w:pos="360"/>
        </w:tabs>
      </w:pPr>
    </w:lvl>
    <w:lvl w:ilvl="3" w:tplc="29BEDC20">
      <w:numFmt w:val="bullet"/>
      <w:lvlText w:val="•"/>
      <w:lvlJc w:val="left"/>
      <w:pPr>
        <w:ind w:left="2726" w:hanging="497"/>
      </w:pPr>
      <w:rPr>
        <w:rFonts w:hint="default"/>
        <w:lang w:val="fr-FR" w:eastAsia="fr-FR" w:bidi="fr-FR"/>
      </w:rPr>
    </w:lvl>
    <w:lvl w:ilvl="4" w:tplc="4DB23660">
      <w:numFmt w:val="bullet"/>
      <w:lvlText w:val="•"/>
      <w:lvlJc w:val="left"/>
      <w:pPr>
        <w:ind w:left="3719" w:hanging="497"/>
      </w:pPr>
      <w:rPr>
        <w:rFonts w:hint="default"/>
        <w:lang w:val="fr-FR" w:eastAsia="fr-FR" w:bidi="fr-FR"/>
      </w:rPr>
    </w:lvl>
    <w:lvl w:ilvl="5" w:tplc="62FCBC3E">
      <w:numFmt w:val="bullet"/>
      <w:lvlText w:val="•"/>
      <w:lvlJc w:val="left"/>
      <w:pPr>
        <w:ind w:left="4712" w:hanging="497"/>
      </w:pPr>
      <w:rPr>
        <w:rFonts w:hint="default"/>
        <w:lang w:val="fr-FR" w:eastAsia="fr-FR" w:bidi="fr-FR"/>
      </w:rPr>
    </w:lvl>
    <w:lvl w:ilvl="6" w:tplc="09766168">
      <w:numFmt w:val="bullet"/>
      <w:lvlText w:val="•"/>
      <w:lvlJc w:val="left"/>
      <w:pPr>
        <w:ind w:left="5706" w:hanging="497"/>
      </w:pPr>
      <w:rPr>
        <w:rFonts w:hint="default"/>
        <w:lang w:val="fr-FR" w:eastAsia="fr-FR" w:bidi="fr-FR"/>
      </w:rPr>
    </w:lvl>
    <w:lvl w:ilvl="7" w:tplc="28BC22AC">
      <w:numFmt w:val="bullet"/>
      <w:lvlText w:val="•"/>
      <w:lvlJc w:val="left"/>
      <w:pPr>
        <w:ind w:left="6699" w:hanging="497"/>
      </w:pPr>
      <w:rPr>
        <w:rFonts w:hint="default"/>
        <w:lang w:val="fr-FR" w:eastAsia="fr-FR" w:bidi="fr-FR"/>
      </w:rPr>
    </w:lvl>
    <w:lvl w:ilvl="8" w:tplc="83C49F8A">
      <w:numFmt w:val="bullet"/>
      <w:lvlText w:val="•"/>
      <w:lvlJc w:val="left"/>
      <w:pPr>
        <w:ind w:left="7692" w:hanging="497"/>
      </w:pPr>
      <w:rPr>
        <w:rFonts w:hint="default"/>
        <w:lang w:val="fr-FR" w:eastAsia="fr-FR" w:bidi="fr-FR"/>
      </w:rPr>
    </w:lvl>
  </w:abstractNum>
  <w:abstractNum w:abstractNumId="10" w15:restartNumberingAfterBreak="0">
    <w:nsid w:val="434619AB"/>
    <w:multiLevelType w:val="hybridMultilevel"/>
    <w:tmpl w:val="E482EA72"/>
    <w:lvl w:ilvl="0" w:tplc="8C9495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5795"/>
    <w:multiLevelType w:val="hybridMultilevel"/>
    <w:tmpl w:val="6CE644D0"/>
    <w:lvl w:ilvl="0" w:tplc="CEE4B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B"/>
    <w:rsid w:val="00043BEB"/>
    <w:rsid w:val="00046A40"/>
    <w:rsid w:val="000E44D1"/>
    <w:rsid w:val="000F0BC6"/>
    <w:rsid w:val="001272D4"/>
    <w:rsid w:val="001A17A9"/>
    <w:rsid w:val="001B3B58"/>
    <w:rsid w:val="002150E9"/>
    <w:rsid w:val="00291B9A"/>
    <w:rsid w:val="003A3355"/>
    <w:rsid w:val="003B0B65"/>
    <w:rsid w:val="004C72D0"/>
    <w:rsid w:val="00582612"/>
    <w:rsid w:val="0061031F"/>
    <w:rsid w:val="0062759A"/>
    <w:rsid w:val="00643675"/>
    <w:rsid w:val="0067094A"/>
    <w:rsid w:val="00763C05"/>
    <w:rsid w:val="008570FD"/>
    <w:rsid w:val="00873CE4"/>
    <w:rsid w:val="0089391E"/>
    <w:rsid w:val="008A5C7F"/>
    <w:rsid w:val="00922B0E"/>
    <w:rsid w:val="00964FD4"/>
    <w:rsid w:val="009A1A59"/>
    <w:rsid w:val="009A225A"/>
    <w:rsid w:val="00A331F7"/>
    <w:rsid w:val="00B71679"/>
    <w:rsid w:val="00BA1C3B"/>
    <w:rsid w:val="00C73CA5"/>
    <w:rsid w:val="00CC4542"/>
    <w:rsid w:val="00D524D5"/>
    <w:rsid w:val="00DB2933"/>
    <w:rsid w:val="00DD0FB3"/>
    <w:rsid w:val="00DE0649"/>
    <w:rsid w:val="00DF6984"/>
    <w:rsid w:val="00E06FB4"/>
    <w:rsid w:val="00E556FF"/>
    <w:rsid w:val="00F3205D"/>
    <w:rsid w:val="00F62DB7"/>
    <w:rsid w:val="00F67F8C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039614"/>
  <w15:docId w15:val="{E0DAA611-87FF-4003-994E-36852A5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C3B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A1C3B"/>
    <w:pPr>
      <w:ind w:left="237"/>
    </w:pPr>
  </w:style>
  <w:style w:type="paragraph" w:customStyle="1" w:styleId="Titre11">
    <w:name w:val="Titre 11"/>
    <w:basedOn w:val="Normal"/>
    <w:uiPriority w:val="1"/>
    <w:qFormat/>
    <w:rsid w:val="00BA1C3B"/>
    <w:pPr>
      <w:ind w:left="23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BA1C3B"/>
    <w:pPr>
      <w:ind w:left="237"/>
      <w:outlineLvl w:val="2"/>
    </w:pPr>
    <w:rPr>
      <w:rFonts w:ascii="Arial" w:eastAsia="Arial" w:hAnsi="Arial" w:cs="Arial"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BA1C3B"/>
    <w:pPr>
      <w:ind w:left="237"/>
      <w:outlineLvl w:val="3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A1C3B"/>
    <w:pPr>
      <w:ind w:left="508" w:hanging="272"/>
    </w:pPr>
  </w:style>
  <w:style w:type="paragraph" w:customStyle="1" w:styleId="TableParagraph">
    <w:name w:val="Table Paragraph"/>
    <w:basedOn w:val="Normal"/>
    <w:uiPriority w:val="1"/>
    <w:qFormat/>
    <w:rsid w:val="00BA1C3B"/>
  </w:style>
  <w:style w:type="paragraph" w:styleId="En-tte">
    <w:name w:val="header"/>
    <w:basedOn w:val="Normal"/>
    <w:link w:val="En-tteCar"/>
    <w:uiPriority w:val="99"/>
    <w:unhideWhenUsed/>
    <w:rsid w:val="00C73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3CA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73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3CA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C73CA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D0FB3"/>
    <w:rPr>
      <w:rFonts w:ascii="Calibri" w:eastAsia="Calibri" w:hAnsi="Calibri" w:cs="Calibri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F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FD4"/>
    <w:rPr>
      <w:rFonts w:ascii="Segoe UI" w:eastAsia="Calibri" w:hAnsi="Segoe UI" w:cs="Segoe UI"/>
      <w:sz w:val="18"/>
      <w:szCs w:val="18"/>
      <w:lang w:val="fr-FR" w:eastAsia="fr-FR" w:bidi="fr-FR"/>
    </w:rPr>
  </w:style>
  <w:style w:type="table" w:styleId="Grilledutableau">
    <w:name w:val="Table Grid"/>
    <w:basedOn w:val="TableauNormal"/>
    <w:uiPriority w:val="39"/>
    <w:rsid w:val="004C72D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22B0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922B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1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-sociales.marrakech-cslt@diplomatie.gouv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mailto:direction.essaouira.tabarly@mlfmon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[ao]</dc:creator>
  <cp:lastModifiedBy>SICN</cp:lastModifiedBy>
  <cp:revision>3</cp:revision>
  <cp:lastPrinted>2022-01-07T15:57:00Z</cp:lastPrinted>
  <dcterms:created xsi:type="dcterms:W3CDTF">2021-12-18T02:19:00Z</dcterms:created>
  <dcterms:modified xsi:type="dcterms:W3CDTF">2022-01-07T17:02:00Z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2020-12-01T00:00:00Z</vt:filetime>
  </property>
</Properties>
</file>