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31" w:rsidRPr="00240931" w:rsidRDefault="00240931" w:rsidP="00240931">
      <w:pPr>
        <w:spacing w:after="60" w:line="240" w:lineRule="auto"/>
        <w:jc w:val="center"/>
        <w:outlineLvl w:val="1"/>
        <w:rPr>
          <w:rFonts w:ascii="Tahoma" w:eastAsia="Times New Roman" w:hAnsi="Tahoma" w:cs="Tahoma"/>
          <w:iCs/>
          <w:u w:val="single"/>
          <w:lang w:val="en-US"/>
        </w:rPr>
      </w:pPr>
      <w:r w:rsidRPr="00240931">
        <w:rPr>
          <w:rFonts w:ascii="Calibri Light" w:eastAsia="Times New Roman" w:hAnsi="Calibri Light" w:cs="Times New Roman"/>
          <w:b/>
          <w:bCs/>
          <w:iCs/>
          <w:sz w:val="24"/>
          <w:szCs w:val="24"/>
          <w:u w:val="single"/>
        </w:rPr>
        <w:t>TABLEAU – ANNEXE 1-</w:t>
      </w:r>
      <w:r w:rsidRPr="00240931">
        <w:rPr>
          <w:rFonts w:ascii="Tahoma" w:eastAsia="Times New Roman" w:hAnsi="Tahoma" w:cs="Tahoma"/>
          <w:iCs/>
          <w:u w:val="single"/>
          <w:lang w:val="en-US"/>
        </w:rPr>
        <w:t xml:space="preserve"> </w:t>
      </w:r>
    </w:p>
    <w:p w:rsidR="00240931" w:rsidRPr="00240931" w:rsidRDefault="00240931" w:rsidP="00240931">
      <w:pPr>
        <w:tabs>
          <w:tab w:val="left" w:pos="5175"/>
        </w:tabs>
        <w:spacing w:after="0" w:line="240" w:lineRule="auto"/>
        <w:ind w:right="1787"/>
        <w:jc w:val="both"/>
        <w:rPr>
          <w:rFonts w:ascii="Tahoma" w:eastAsia="Times New Roman" w:hAnsi="Tahoma" w:cs="Tahoma"/>
          <w:iCs/>
          <w:lang w:val="en-US"/>
        </w:rPr>
      </w:pPr>
    </w:p>
    <w:p w:rsidR="00240931" w:rsidRPr="00240931" w:rsidRDefault="00240931" w:rsidP="00240931">
      <w:pPr>
        <w:spacing w:after="0" w:line="240" w:lineRule="auto"/>
        <w:ind w:right="1787"/>
        <w:jc w:val="both"/>
        <w:rPr>
          <w:rFonts w:ascii="Tahoma" w:eastAsia="Times New Roman" w:hAnsi="Tahoma" w:cs="Tahoma"/>
          <w:b/>
          <w:bCs/>
          <w:iCs/>
          <w:color w:val="FFFFFF"/>
          <w:lang w:val="en-US"/>
        </w:rPr>
      </w:pPr>
      <w:r w:rsidRPr="00240931">
        <w:rPr>
          <w:rFonts w:ascii="Tahoma" w:eastAsia="Times New Roman" w:hAnsi="Tahoma" w:cs="Tahoma"/>
          <w:b/>
          <w:bCs/>
          <w:iCs/>
          <w:color w:val="FFFFFF"/>
          <w:highlight w:val="darkBlue"/>
          <w:lang w:val="en-US"/>
        </w:rPr>
        <w:t>FRAIS D’INSCRIPTION:2017-2018</w:t>
      </w:r>
    </w:p>
    <w:tbl>
      <w:tblPr>
        <w:tblpPr w:leftFromText="141" w:rightFromText="141" w:vertAnchor="text" w:horzAnchor="margin" w:tblpXSpec="center" w:tblpY="167"/>
        <w:tblW w:w="108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443"/>
        <w:gridCol w:w="2652"/>
        <w:gridCol w:w="2652"/>
        <w:gridCol w:w="2076"/>
      </w:tblGrid>
      <w:tr w:rsidR="00240931" w:rsidRPr="00240931" w:rsidTr="00240931">
        <w:tc>
          <w:tcPr>
            <w:tcW w:w="3443" w:type="dxa"/>
            <w:tcBorders>
              <w:bottom w:val="single" w:sz="6" w:space="0" w:color="000000"/>
            </w:tcBorders>
            <w:shd w:val="solid" w:color="000080" w:fill="FFFFFF"/>
          </w:tcPr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  <w:highlight w:val="darkBlue"/>
                <w:u w:val="single"/>
              </w:rPr>
            </w:pPr>
            <w:r w:rsidRPr="00240931">
              <w:rPr>
                <w:rFonts w:ascii="Calibri" w:eastAsia="Times New Roman" w:hAnsi="Calibri" w:cs="Times New Roman"/>
                <w:highlight w:val="darkBlue"/>
              </w:rPr>
              <w:t xml:space="preserve">                </w:t>
            </w:r>
            <w:r w:rsidRPr="00240931">
              <w:rPr>
                <w:rFonts w:ascii="Calibri" w:eastAsia="Times New Roman" w:hAnsi="Calibri" w:cs="Times New Roman"/>
                <w:highlight w:val="darkBlue"/>
                <w:u w:val="single"/>
              </w:rPr>
              <w:t>Maternelle</w:t>
            </w:r>
          </w:p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652" w:type="dxa"/>
            <w:tcBorders>
              <w:bottom w:val="single" w:sz="6" w:space="0" w:color="000000"/>
            </w:tcBorders>
            <w:shd w:val="solid" w:color="000080" w:fill="FFFFFF"/>
          </w:tcPr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  <w:highlight w:val="darkBlue"/>
                <w:u w:val="single"/>
              </w:rPr>
            </w:pPr>
            <w:r w:rsidRPr="00240931">
              <w:rPr>
                <w:rFonts w:ascii="Calibri" w:eastAsia="Times New Roman" w:hAnsi="Calibri" w:cs="Times New Roman"/>
                <w:highlight w:val="darkBlue"/>
                <w:u w:val="single"/>
              </w:rPr>
              <w:t xml:space="preserve"> Elémentaire</w:t>
            </w:r>
          </w:p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  <w:highlight w:val="darkBlue"/>
                <w:u w:val="single"/>
              </w:rPr>
            </w:pPr>
          </w:p>
        </w:tc>
        <w:tc>
          <w:tcPr>
            <w:tcW w:w="2652" w:type="dxa"/>
            <w:tcBorders>
              <w:bottom w:val="single" w:sz="6" w:space="0" w:color="000000"/>
            </w:tcBorders>
            <w:shd w:val="solid" w:color="000080" w:fill="FFFFFF"/>
          </w:tcPr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  <w:highlight w:val="darkBlue"/>
                <w:u w:val="single"/>
              </w:rPr>
            </w:pPr>
            <w:r w:rsidRPr="00240931">
              <w:rPr>
                <w:rFonts w:ascii="Calibri" w:eastAsia="Times New Roman" w:hAnsi="Calibri" w:cs="Times New Roman"/>
                <w:highlight w:val="darkBlue"/>
                <w:u w:val="single"/>
              </w:rPr>
              <w:t>Collège</w:t>
            </w:r>
          </w:p>
        </w:tc>
        <w:tc>
          <w:tcPr>
            <w:tcW w:w="2076" w:type="dxa"/>
            <w:tcBorders>
              <w:bottom w:val="single" w:sz="6" w:space="0" w:color="000000"/>
            </w:tcBorders>
            <w:shd w:val="solid" w:color="000080" w:fill="FFFFFF"/>
          </w:tcPr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240931">
              <w:rPr>
                <w:rFonts w:ascii="Calibri" w:eastAsia="Times New Roman" w:hAnsi="Calibri" w:cs="Times New Roman"/>
                <w:u w:val="single"/>
              </w:rPr>
              <w:t xml:space="preserve">Lycée </w:t>
            </w:r>
          </w:p>
        </w:tc>
      </w:tr>
      <w:tr w:rsidR="00240931" w:rsidRPr="00240931" w:rsidTr="00240931">
        <w:tc>
          <w:tcPr>
            <w:tcW w:w="3443" w:type="dxa"/>
            <w:shd w:val="solid" w:color="C0C0C0" w:fill="FFFFFF"/>
          </w:tcPr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  <w:color w:val="1D1B11"/>
              </w:rPr>
            </w:pPr>
            <w:r w:rsidRPr="00240931">
              <w:rPr>
                <w:rFonts w:ascii="Calibri" w:eastAsia="Times New Roman" w:hAnsi="Calibri" w:cs="Times New Roman"/>
                <w:color w:val="1D1B11"/>
              </w:rPr>
              <w:t>Frais                     750</w:t>
            </w:r>
            <w:r w:rsidRPr="00240931">
              <w:rPr>
                <w:rFonts w:ascii="Calibri" w:eastAsia="Calibri" w:hAnsi="Calibri" w:cs="Times New Roman"/>
                <w:color w:val="1D1B11"/>
                <w:lang w:bidi="ar-IQ"/>
              </w:rPr>
              <w:t>$</w:t>
            </w:r>
          </w:p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  <w:color w:val="1D1B11"/>
              </w:rPr>
            </w:pPr>
            <w:r w:rsidRPr="00240931">
              <w:rPr>
                <w:rFonts w:ascii="Calibri" w:eastAsia="Times New Roman" w:hAnsi="Calibri" w:cs="Times New Roman"/>
                <w:color w:val="1D1B11"/>
              </w:rPr>
              <w:t xml:space="preserve">d'inscription </w:t>
            </w:r>
          </w:p>
        </w:tc>
        <w:tc>
          <w:tcPr>
            <w:tcW w:w="2652" w:type="dxa"/>
            <w:shd w:val="solid" w:color="C0C0C0" w:fill="FFFFFF"/>
          </w:tcPr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  <w:color w:val="1D1B11"/>
              </w:rPr>
            </w:pPr>
            <w:r w:rsidRPr="00240931">
              <w:rPr>
                <w:rFonts w:ascii="Calibri" w:eastAsia="Times New Roman" w:hAnsi="Calibri" w:cs="Times New Roman"/>
                <w:color w:val="1D1B11"/>
              </w:rPr>
              <w:t>750</w:t>
            </w:r>
            <w:r w:rsidRPr="00240931">
              <w:rPr>
                <w:rFonts w:ascii="Calibri" w:eastAsia="Calibri" w:hAnsi="Calibri" w:cs="Times New Roman"/>
                <w:color w:val="1D1B11"/>
                <w:lang w:bidi="ar-IQ"/>
              </w:rPr>
              <w:t>$</w:t>
            </w:r>
          </w:p>
        </w:tc>
        <w:tc>
          <w:tcPr>
            <w:tcW w:w="2652" w:type="dxa"/>
            <w:shd w:val="solid" w:color="C0C0C0" w:fill="FFFFFF"/>
          </w:tcPr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  <w:color w:val="1D1B11"/>
              </w:rPr>
            </w:pPr>
            <w:r w:rsidRPr="00240931">
              <w:rPr>
                <w:rFonts w:ascii="Calibri" w:eastAsia="Times New Roman" w:hAnsi="Calibri" w:cs="Times New Roman"/>
                <w:color w:val="1D1B11"/>
              </w:rPr>
              <w:t>750</w:t>
            </w:r>
            <w:r w:rsidRPr="00240931">
              <w:rPr>
                <w:rFonts w:ascii="Calibri" w:eastAsia="Calibri" w:hAnsi="Calibri" w:cs="Times New Roman"/>
                <w:color w:val="1D1B11"/>
                <w:lang w:bidi="ar-IQ"/>
              </w:rPr>
              <w:t>$</w:t>
            </w:r>
          </w:p>
        </w:tc>
        <w:tc>
          <w:tcPr>
            <w:tcW w:w="2076" w:type="dxa"/>
            <w:shd w:val="solid" w:color="C0C0C0" w:fill="FFFFFF"/>
          </w:tcPr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  <w:color w:val="1D1B11"/>
              </w:rPr>
            </w:pPr>
            <w:r w:rsidRPr="00240931">
              <w:rPr>
                <w:rFonts w:ascii="Calibri" w:eastAsia="Times New Roman" w:hAnsi="Calibri" w:cs="Times New Roman"/>
                <w:color w:val="1D1B11"/>
              </w:rPr>
              <w:t>750</w:t>
            </w:r>
            <w:r w:rsidRPr="00240931">
              <w:rPr>
                <w:rFonts w:ascii="Calibri" w:eastAsia="Calibri" w:hAnsi="Calibri" w:cs="Times New Roman"/>
                <w:color w:val="1D1B11"/>
                <w:lang w:bidi="ar-IQ"/>
              </w:rPr>
              <w:t>$</w:t>
            </w:r>
          </w:p>
        </w:tc>
      </w:tr>
    </w:tbl>
    <w:p w:rsidR="00240931" w:rsidRPr="00240931" w:rsidRDefault="00240931" w:rsidP="00240931">
      <w:pPr>
        <w:spacing w:after="0" w:line="240" w:lineRule="auto"/>
        <w:ind w:right="1787"/>
        <w:jc w:val="both"/>
        <w:rPr>
          <w:rFonts w:ascii="Tahoma" w:eastAsia="Times New Roman" w:hAnsi="Tahoma" w:cs="Tahoma"/>
          <w:iCs/>
          <w:lang w:val="en-US"/>
        </w:rPr>
      </w:pPr>
    </w:p>
    <w:p w:rsidR="00240931" w:rsidRPr="00240931" w:rsidRDefault="00240931" w:rsidP="00240931">
      <w:pPr>
        <w:spacing w:after="0" w:line="240" w:lineRule="auto"/>
        <w:ind w:right="1787"/>
        <w:jc w:val="both"/>
        <w:rPr>
          <w:rFonts w:ascii="Tahoma" w:eastAsia="Times New Roman" w:hAnsi="Tahoma" w:cs="Tahoma"/>
          <w:iCs/>
          <w:lang w:val="en-US"/>
        </w:rPr>
      </w:pPr>
    </w:p>
    <w:p w:rsidR="00240931" w:rsidRPr="00240931" w:rsidRDefault="00240931" w:rsidP="00240931">
      <w:pPr>
        <w:spacing w:after="0" w:line="240" w:lineRule="auto"/>
        <w:ind w:right="1787"/>
        <w:jc w:val="both"/>
        <w:rPr>
          <w:rFonts w:ascii="Tahoma" w:eastAsia="Times New Roman" w:hAnsi="Tahoma" w:cs="Tahoma"/>
          <w:i/>
          <w:lang w:val="en-US"/>
        </w:rPr>
      </w:pPr>
    </w:p>
    <w:p w:rsidR="00240931" w:rsidRPr="00240931" w:rsidRDefault="00240931" w:rsidP="00240931">
      <w:pPr>
        <w:spacing w:after="60" w:line="240" w:lineRule="auto"/>
        <w:jc w:val="center"/>
        <w:outlineLvl w:val="1"/>
        <w:rPr>
          <w:rFonts w:ascii="Calibri Light" w:eastAsia="Times New Roman" w:hAnsi="Calibri Light" w:cs="Times New Roman"/>
          <w:b/>
          <w:bCs/>
          <w:sz w:val="24"/>
          <w:szCs w:val="24"/>
          <w:u w:val="single"/>
        </w:rPr>
      </w:pPr>
      <w:r w:rsidRPr="00240931">
        <w:rPr>
          <w:rFonts w:ascii="Calibri Light" w:eastAsia="Times New Roman" w:hAnsi="Calibri Light" w:cs="Times New Roman"/>
          <w:b/>
          <w:bCs/>
          <w:sz w:val="24"/>
          <w:szCs w:val="24"/>
          <w:u w:val="single"/>
        </w:rPr>
        <w:t>TABLEAU – ANNEXE 2-</w:t>
      </w:r>
    </w:p>
    <w:p w:rsidR="00240931" w:rsidRPr="00240931" w:rsidRDefault="00240931" w:rsidP="002409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40931" w:rsidRPr="00240931" w:rsidRDefault="00240931" w:rsidP="00240931">
      <w:pPr>
        <w:spacing w:after="0" w:line="240" w:lineRule="auto"/>
        <w:ind w:right="1787"/>
        <w:jc w:val="both"/>
        <w:rPr>
          <w:rFonts w:ascii="Tahoma" w:eastAsia="Times New Roman" w:hAnsi="Tahoma" w:cs="Tahoma"/>
          <w:b/>
          <w:bCs/>
          <w:iCs/>
          <w:color w:val="FFFFFF"/>
          <w:lang w:val="en-US"/>
        </w:rPr>
      </w:pPr>
      <w:r w:rsidRPr="00240931">
        <w:rPr>
          <w:rFonts w:ascii="Tahoma" w:eastAsia="Times New Roman" w:hAnsi="Tahoma" w:cs="Tahoma"/>
          <w:b/>
          <w:bCs/>
          <w:iCs/>
          <w:color w:val="FFFFFF"/>
          <w:highlight w:val="darkBlue"/>
          <w:lang w:val="en-US"/>
        </w:rPr>
        <w:t>ACOMPTE 10%:  2017-2018</w:t>
      </w:r>
    </w:p>
    <w:tbl>
      <w:tblPr>
        <w:tblpPr w:leftFromText="141" w:rightFromText="141" w:vertAnchor="text" w:horzAnchor="margin" w:tblpXSpec="center" w:tblpY="86"/>
        <w:tblW w:w="108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443"/>
        <w:gridCol w:w="2652"/>
        <w:gridCol w:w="2652"/>
        <w:gridCol w:w="2076"/>
      </w:tblGrid>
      <w:tr w:rsidR="00240931" w:rsidRPr="00240931" w:rsidTr="00240931">
        <w:tc>
          <w:tcPr>
            <w:tcW w:w="3443" w:type="dxa"/>
            <w:tcBorders>
              <w:bottom w:val="single" w:sz="6" w:space="0" w:color="000000"/>
            </w:tcBorders>
            <w:shd w:val="solid" w:color="000080" w:fill="FFFFFF"/>
          </w:tcPr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  <w:highlight w:val="darkBlue"/>
                <w:u w:val="single"/>
              </w:rPr>
            </w:pPr>
            <w:r w:rsidRPr="00240931">
              <w:rPr>
                <w:rFonts w:ascii="Calibri" w:eastAsia="Times New Roman" w:hAnsi="Calibri" w:cs="Times New Roman"/>
                <w:highlight w:val="darkBlue"/>
              </w:rPr>
              <w:t xml:space="preserve">                 </w:t>
            </w:r>
            <w:r w:rsidR="00CC71FE">
              <w:rPr>
                <w:rFonts w:ascii="Calibri" w:eastAsia="Times New Roman" w:hAnsi="Calibri" w:cs="Times New Roman"/>
                <w:highlight w:val="darkBlue"/>
              </w:rPr>
              <w:t xml:space="preserve">          </w:t>
            </w:r>
            <w:bookmarkStart w:id="0" w:name="_GoBack"/>
            <w:bookmarkEnd w:id="0"/>
            <w:r w:rsidRPr="00240931">
              <w:rPr>
                <w:rFonts w:ascii="Calibri" w:eastAsia="Times New Roman" w:hAnsi="Calibri" w:cs="Times New Roman"/>
                <w:highlight w:val="darkBlue"/>
              </w:rPr>
              <w:t xml:space="preserve"> </w:t>
            </w:r>
            <w:r w:rsidRPr="00240931">
              <w:rPr>
                <w:rFonts w:ascii="Calibri" w:eastAsia="Times New Roman" w:hAnsi="Calibri" w:cs="Times New Roman"/>
                <w:highlight w:val="darkBlue"/>
                <w:u w:val="single"/>
              </w:rPr>
              <w:t>Maternelle</w:t>
            </w:r>
          </w:p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52" w:type="dxa"/>
            <w:tcBorders>
              <w:bottom w:val="single" w:sz="6" w:space="0" w:color="000000"/>
            </w:tcBorders>
            <w:shd w:val="solid" w:color="000080" w:fill="FFFFFF"/>
          </w:tcPr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  <w:highlight w:val="darkBlue"/>
                <w:u w:val="single"/>
              </w:rPr>
            </w:pPr>
            <w:r w:rsidRPr="00240931">
              <w:rPr>
                <w:rFonts w:ascii="Calibri" w:eastAsia="Times New Roman" w:hAnsi="Calibri" w:cs="Times New Roman"/>
                <w:highlight w:val="darkBlue"/>
                <w:u w:val="single"/>
              </w:rPr>
              <w:t>Elémentaire</w:t>
            </w:r>
          </w:p>
        </w:tc>
        <w:tc>
          <w:tcPr>
            <w:tcW w:w="2652" w:type="dxa"/>
            <w:tcBorders>
              <w:bottom w:val="single" w:sz="6" w:space="0" w:color="000000"/>
            </w:tcBorders>
            <w:shd w:val="solid" w:color="000080" w:fill="FFFFFF"/>
          </w:tcPr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  <w:highlight w:val="darkBlue"/>
                <w:u w:val="single"/>
              </w:rPr>
            </w:pPr>
            <w:r w:rsidRPr="00240931">
              <w:rPr>
                <w:rFonts w:ascii="Calibri" w:eastAsia="Times New Roman" w:hAnsi="Calibri" w:cs="Times New Roman"/>
                <w:highlight w:val="darkBlue"/>
                <w:u w:val="single"/>
              </w:rPr>
              <w:t>Collège</w:t>
            </w:r>
          </w:p>
        </w:tc>
        <w:tc>
          <w:tcPr>
            <w:tcW w:w="2076" w:type="dxa"/>
            <w:tcBorders>
              <w:bottom w:val="single" w:sz="6" w:space="0" w:color="000000"/>
            </w:tcBorders>
            <w:shd w:val="solid" w:color="000080" w:fill="FFFFFF"/>
          </w:tcPr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  <w:r w:rsidRPr="00240931">
              <w:rPr>
                <w:rFonts w:ascii="Calibri" w:eastAsia="Times New Roman" w:hAnsi="Calibri" w:cs="Times New Roman"/>
                <w:u w:val="single"/>
              </w:rPr>
              <w:t>Lycée</w:t>
            </w:r>
          </w:p>
        </w:tc>
      </w:tr>
      <w:tr w:rsidR="00240931" w:rsidRPr="00240931" w:rsidTr="00240931">
        <w:tc>
          <w:tcPr>
            <w:tcW w:w="3443" w:type="dxa"/>
            <w:shd w:val="solid" w:color="C0C0C0" w:fill="FFFFFF"/>
          </w:tcPr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0931">
              <w:rPr>
                <w:rFonts w:ascii="Calibri" w:eastAsia="Times New Roman" w:hAnsi="Calibri" w:cs="Times New Roman"/>
              </w:rPr>
              <w:t>Acompte 10%           460</w:t>
            </w:r>
            <w:r w:rsidRPr="00240931">
              <w:rPr>
                <w:rFonts w:ascii="Calibri" w:eastAsia="Calibri" w:hAnsi="Calibri" w:cs="Times New Roman"/>
              </w:rPr>
              <w:t>$</w:t>
            </w:r>
          </w:p>
        </w:tc>
        <w:tc>
          <w:tcPr>
            <w:tcW w:w="2652" w:type="dxa"/>
            <w:shd w:val="solid" w:color="C0C0C0" w:fill="FFFFFF"/>
          </w:tcPr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0931">
              <w:rPr>
                <w:rFonts w:ascii="Calibri" w:eastAsia="Calibri" w:hAnsi="Calibri" w:cs="Times New Roman"/>
              </w:rPr>
              <w:t>520$</w:t>
            </w:r>
          </w:p>
        </w:tc>
        <w:tc>
          <w:tcPr>
            <w:tcW w:w="2652" w:type="dxa"/>
            <w:shd w:val="solid" w:color="C0C0C0" w:fill="FFFFFF"/>
          </w:tcPr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0931">
              <w:rPr>
                <w:rFonts w:ascii="Calibri" w:eastAsia="Calibri" w:hAnsi="Calibri" w:cs="Times New Roman"/>
              </w:rPr>
              <w:t>580$</w:t>
            </w:r>
          </w:p>
        </w:tc>
        <w:tc>
          <w:tcPr>
            <w:tcW w:w="2076" w:type="dxa"/>
            <w:shd w:val="solid" w:color="C0C0C0" w:fill="FFFFFF"/>
          </w:tcPr>
          <w:p w:rsidR="00240931" w:rsidRPr="00240931" w:rsidRDefault="00240931" w:rsidP="0024093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40931">
              <w:rPr>
                <w:rFonts w:ascii="Calibri" w:eastAsia="Calibri" w:hAnsi="Calibri" w:cs="Times New Roman"/>
              </w:rPr>
              <w:t>610$</w:t>
            </w:r>
          </w:p>
        </w:tc>
      </w:tr>
    </w:tbl>
    <w:p w:rsidR="00240931" w:rsidRPr="00240931" w:rsidRDefault="00240931" w:rsidP="00240931">
      <w:pPr>
        <w:spacing w:after="0" w:line="240" w:lineRule="auto"/>
        <w:ind w:right="1787"/>
        <w:jc w:val="both"/>
        <w:rPr>
          <w:rFonts w:ascii="Tahoma" w:eastAsia="Times New Roman" w:hAnsi="Tahoma" w:cs="Tahoma"/>
          <w:i/>
          <w:u w:val="single"/>
          <w:lang w:val="en-US"/>
        </w:rPr>
      </w:pPr>
    </w:p>
    <w:p w:rsidR="00240931" w:rsidRPr="00240931" w:rsidRDefault="00240931" w:rsidP="00240931">
      <w:pPr>
        <w:spacing w:after="0" w:line="240" w:lineRule="auto"/>
        <w:ind w:right="1787"/>
        <w:jc w:val="both"/>
        <w:rPr>
          <w:rFonts w:ascii="Tahoma" w:eastAsia="Times New Roman" w:hAnsi="Tahoma" w:cs="Tahoma"/>
          <w:i/>
          <w:u w:val="single"/>
          <w:lang w:val="en-US"/>
        </w:rPr>
      </w:pPr>
    </w:p>
    <w:p w:rsidR="00240931" w:rsidRPr="00240931" w:rsidRDefault="00240931" w:rsidP="00240931">
      <w:pPr>
        <w:spacing w:after="0" w:line="240" w:lineRule="auto"/>
        <w:ind w:right="1787"/>
        <w:jc w:val="both"/>
        <w:rPr>
          <w:rFonts w:ascii="Tahoma" w:eastAsia="Times New Roman" w:hAnsi="Tahoma" w:cs="Tahoma"/>
          <w:i/>
          <w:u w:val="single"/>
          <w:lang w:val="en-US"/>
        </w:rPr>
      </w:pPr>
      <w:r w:rsidRPr="00240931">
        <w:rPr>
          <w:rFonts w:ascii="Tahoma" w:eastAsia="Times New Roman" w:hAnsi="Tahoma" w:cs="Tahoma"/>
          <w:i/>
          <w:u w:val="single"/>
          <w:lang w:val="en-US"/>
        </w:rPr>
        <w:t xml:space="preserve"> </w:t>
      </w:r>
    </w:p>
    <w:p w:rsidR="00240931" w:rsidRPr="00240931" w:rsidRDefault="00240931" w:rsidP="00240931">
      <w:pPr>
        <w:spacing w:after="0" w:line="240" w:lineRule="auto"/>
        <w:ind w:right="1787"/>
        <w:jc w:val="both"/>
        <w:rPr>
          <w:rFonts w:ascii="Tahoma" w:eastAsia="Times New Roman" w:hAnsi="Tahoma" w:cs="Tahoma"/>
          <w:i/>
          <w:u w:val="single"/>
          <w:lang w:val="en-US"/>
        </w:rPr>
      </w:pPr>
    </w:p>
    <w:p w:rsidR="00240931" w:rsidRPr="00240931" w:rsidRDefault="00240931" w:rsidP="00240931">
      <w:pPr>
        <w:spacing w:after="60" w:line="240" w:lineRule="auto"/>
        <w:jc w:val="center"/>
        <w:outlineLvl w:val="1"/>
        <w:rPr>
          <w:rFonts w:ascii="Calibri Light" w:eastAsia="Times New Roman" w:hAnsi="Calibri Light" w:cs="Times New Roman"/>
          <w:b/>
          <w:bCs/>
          <w:sz w:val="24"/>
          <w:szCs w:val="24"/>
          <w:u w:val="single"/>
        </w:rPr>
      </w:pPr>
      <w:r w:rsidRPr="00240931">
        <w:rPr>
          <w:rFonts w:ascii="Calibri Light" w:eastAsia="Times New Roman" w:hAnsi="Calibri Light" w:cs="Times New Roman"/>
          <w:b/>
          <w:bCs/>
          <w:sz w:val="24"/>
          <w:szCs w:val="24"/>
          <w:u w:val="single"/>
        </w:rPr>
        <w:t>TABLEAUX – ANNEXE 3-</w:t>
      </w:r>
    </w:p>
    <w:p w:rsidR="00240931" w:rsidRPr="00240931" w:rsidRDefault="00240931" w:rsidP="00240931">
      <w:pPr>
        <w:spacing w:after="0" w:line="240" w:lineRule="auto"/>
        <w:ind w:right="1787"/>
        <w:jc w:val="both"/>
        <w:rPr>
          <w:rFonts w:ascii="Tahoma" w:eastAsia="Times New Roman" w:hAnsi="Tahoma" w:cs="Tahoma"/>
          <w:i/>
          <w:color w:val="FFFFFF"/>
          <w:u w:val="single"/>
          <w:lang w:val="en-US"/>
        </w:rPr>
      </w:pPr>
    </w:p>
    <w:p w:rsidR="00240931" w:rsidRPr="00240931" w:rsidRDefault="00240931" w:rsidP="00240931">
      <w:pPr>
        <w:spacing w:after="0" w:line="240" w:lineRule="auto"/>
        <w:ind w:right="1787"/>
        <w:jc w:val="both"/>
        <w:rPr>
          <w:rFonts w:ascii="Arial" w:eastAsia="Times New Roman" w:hAnsi="Arial" w:cs="Arial"/>
          <w:b/>
          <w:bCs/>
          <w:iCs/>
          <w:color w:val="FFFFFF"/>
          <w:lang w:val="en-US"/>
        </w:rPr>
      </w:pPr>
      <w:r w:rsidRPr="00240931">
        <w:rPr>
          <w:rFonts w:ascii="Arial" w:eastAsia="Times New Roman" w:hAnsi="Arial" w:cs="Arial"/>
          <w:b/>
          <w:bCs/>
          <w:iCs/>
          <w:color w:val="FFFFFF"/>
          <w:highlight w:val="darkBlue"/>
          <w:lang w:val="en-US"/>
        </w:rPr>
        <w:t>FRAIS DE SCOLARITE :2017-2018</w:t>
      </w:r>
    </w:p>
    <w:p w:rsidR="00240931" w:rsidRPr="00240931" w:rsidRDefault="00240931" w:rsidP="00240931">
      <w:pPr>
        <w:spacing w:after="0" w:line="240" w:lineRule="auto"/>
        <w:ind w:right="1787"/>
        <w:jc w:val="both"/>
        <w:rPr>
          <w:rFonts w:ascii="Arial" w:eastAsia="Times New Roman" w:hAnsi="Arial" w:cs="Arial"/>
          <w:i/>
          <w:u w:val="single"/>
          <w:lang w:val="en-US"/>
        </w:rPr>
      </w:pPr>
    </w:p>
    <w:tbl>
      <w:tblPr>
        <w:tblpPr w:leftFromText="141" w:rightFromText="141" w:vertAnchor="text" w:horzAnchor="margin" w:tblpXSpec="center" w:tblpY="-67"/>
        <w:tblW w:w="107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405"/>
        <w:gridCol w:w="2652"/>
        <w:gridCol w:w="2652"/>
        <w:gridCol w:w="2076"/>
      </w:tblGrid>
      <w:tr w:rsidR="00240931" w:rsidRPr="00240931" w:rsidTr="00240931">
        <w:tc>
          <w:tcPr>
            <w:tcW w:w="3405" w:type="dxa"/>
            <w:tcBorders>
              <w:bottom w:val="single" w:sz="6" w:space="0" w:color="000000"/>
            </w:tcBorders>
            <w:shd w:val="solid" w:color="00008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highlight w:val="darkBlue"/>
                <w:u w:val="single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highlight w:val="darkBlue"/>
              </w:rPr>
              <w:t xml:space="preserve">              </w:t>
            </w: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highlight w:val="darkBlue"/>
                <w:u w:val="single"/>
              </w:rPr>
              <w:t>Maternelle</w:t>
            </w:r>
          </w:p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2" w:type="dxa"/>
            <w:tcBorders>
              <w:bottom w:val="single" w:sz="6" w:space="0" w:color="000000"/>
            </w:tcBorders>
            <w:shd w:val="solid" w:color="00008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highlight w:val="darkBlue"/>
                <w:u w:val="single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highlight w:val="darkBlue"/>
                <w:u w:val="single"/>
              </w:rPr>
              <w:t>Elémentaire</w:t>
            </w:r>
          </w:p>
        </w:tc>
        <w:tc>
          <w:tcPr>
            <w:tcW w:w="2652" w:type="dxa"/>
            <w:tcBorders>
              <w:bottom w:val="single" w:sz="6" w:space="0" w:color="000000"/>
            </w:tcBorders>
            <w:shd w:val="solid" w:color="00008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highlight w:val="darkBlue"/>
                <w:u w:val="single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highlight w:val="darkBlue"/>
                <w:u w:val="single"/>
              </w:rPr>
              <w:t>Collège</w:t>
            </w:r>
          </w:p>
        </w:tc>
        <w:tc>
          <w:tcPr>
            <w:tcW w:w="2076" w:type="dxa"/>
            <w:tcBorders>
              <w:bottom w:val="single" w:sz="6" w:space="0" w:color="000000"/>
            </w:tcBorders>
            <w:shd w:val="solid" w:color="00008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u w:val="single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u w:val="single"/>
              </w:rPr>
              <w:t>Lycée</w:t>
            </w:r>
          </w:p>
        </w:tc>
      </w:tr>
      <w:tr w:rsidR="00240931" w:rsidRPr="00240931" w:rsidTr="00240931">
        <w:tc>
          <w:tcPr>
            <w:tcW w:w="3405" w:type="dxa"/>
            <w:shd w:val="solid" w:color="C0C0C0" w:fill="FFFFFF"/>
          </w:tcPr>
          <w:p w:rsidR="00240931" w:rsidRPr="00240931" w:rsidRDefault="00240931" w:rsidP="00240931">
            <w:pPr>
              <w:tabs>
                <w:tab w:val="left" w:pos="240"/>
                <w:tab w:val="center" w:pos="1594"/>
              </w:tabs>
              <w:spacing w:after="60" w:line="240" w:lineRule="auto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ab/>
              <w:t>Frais                     4600$</w:t>
            </w:r>
          </w:p>
          <w:p w:rsidR="00240931" w:rsidRPr="00240931" w:rsidRDefault="00240931" w:rsidP="00240931">
            <w:pPr>
              <w:tabs>
                <w:tab w:val="left" w:pos="405"/>
                <w:tab w:val="center" w:pos="1594"/>
              </w:tabs>
              <w:spacing w:after="60" w:line="240" w:lineRule="auto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de scolarité  </w:t>
            </w:r>
          </w:p>
        </w:tc>
        <w:tc>
          <w:tcPr>
            <w:tcW w:w="2652" w:type="dxa"/>
            <w:shd w:val="solid" w:color="C0C0C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5200$</w:t>
            </w:r>
          </w:p>
        </w:tc>
        <w:tc>
          <w:tcPr>
            <w:tcW w:w="2652" w:type="dxa"/>
            <w:shd w:val="solid" w:color="C0C0C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5800$</w:t>
            </w:r>
          </w:p>
        </w:tc>
        <w:tc>
          <w:tcPr>
            <w:tcW w:w="2076" w:type="dxa"/>
            <w:shd w:val="solid" w:color="C0C0C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6100$</w:t>
            </w:r>
          </w:p>
        </w:tc>
      </w:tr>
    </w:tbl>
    <w:p w:rsidR="00240931" w:rsidRPr="00240931" w:rsidRDefault="00240931" w:rsidP="00240931">
      <w:pPr>
        <w:spacing w:after="60" w:line="240" w:lineRule="auto"/>
        <w:jc w:val="center"/>
        <w:outlineLvl w:val="1"/>
        <w:rPr>
          <w:rFonts w:ascii="Calibri Light" w:eastAsia="Times New Roman" w:hAnsi="Calibri Light" w:cs="Times New Roman"/>
          <w:b/>
          <w:bCs/>
          <w:sz w:val="24"/>
          <w:szCs w:val="24"/>
        </w:rPr>
      </w:pPr>
    </w:p>
    <w:p w:rsidR="00240931" w:rsidRPr="00240931" w:rsidRDefault="00240931" w:rsidP="00240931">
      <w:pPr>
        <w:spacing w:after="60" w:line="240" w:lineRule="auto"/>
        <w:outlineLvl w:val="1"/>
        <w:rPr>
          <w:rFonts w:ascii="Calibri Light" w:eastAsia="Times New Roman" w:hAnsi="Calibri Light" w:cs="Times New Roman"/>
          <w:b/>
          <w:bCs/>
          <w:i/>
          <w:iCs/>
          <w:sz w:val="24"/>
          <w:szCs w:val="24"/>
        </w:rPr>
      </w:pPr>
      <w:r w:rsidRPr="00240931">
        <w:rPr>
          <w:rFonts w:ascii="Calibri Light" w:eastAsia="Times New Roman" w:hAnsi="Calibri Light" w:cs="Times New Roman"/>
          <w:b/>
          <w:bCs/>
          <w:i/>
          <w:iCs/>
          <w:sz w:val="24"/>
          <w:szCs w:val="24"/>
        </w:rPr>
        <w:t>Répartis de la manière suivante :</w:t>
      </w:r>
    </w:p>
    <w:tbl>
      <w:tblPr>
        <w:tblW w:w="10915" w:type="dxa"/>
        <w:tblInd w:w="-1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405"/>
        <w:gridCol w:w="2652"/>
        <w:gridCol w:w="2652"/>
        <w:gridCol w:w="2206"/>
      </w:tblGrid>
      <w:tr w:rsidR="00240931" w:rsidRPr="00240931" w:rsidTr="00240931">
        <w:tc>
          <w:tcPr>
            <w:tcW w:w="3405" w:type="dxa"/>
            <w:tcBorders>
              <w:bottom w:val="single" w:sz="6" w:space="0" w:color="000000"/>
            </w:tcBorders>
            <w:shd w:val="solid" w:color="00008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highlight w:val="darkBlue"/>
                <w:u w:val="single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highlight w:val="darkBlue"/>
              </w:rPr>
              <w:t xml:space="preserve">                  </w:t>
            </w: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highlight w:val="darkBlue"/>
                <w:u w:val="single"/>
              </w:rPr>
              <w:t>Maternelle</w:t>
            </w:r>
          </w:p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52" w:type="dxa"/>
            <w:tcBorders>
              <w:bottom w:val="single" w:sz="6" w:space="0" w:color="000000"/>
            </w:tcBorders>
            <w:shd w:val="solid" w:color="00008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highlight w:val="darkBlue"/>
                <w:u w:val="single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highlight w:val="darkBlue"/>
                <w:u w:val="single"/>
              </w:rPr>
              <w:t>Elémentaire</w:t>
            </w:r>
          </w:p>
        </w:tc>
        <w:tc>
          <w:tcPr>
            <w:tcW w:w="2652" w:type="dxa"/>
            <w:tcBorders>
              <w:bottom w:val="single" w:sz="6" w:space="0" w:color="000000"/>
            </w:tcBorders>
            <w:shd w:val="solid" w:color="00008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highlight w:val="darkBlue"/>
                <w:u w:val="single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highlight w:val="darkBlue"/>
                <w:u w:val="single"/>
              </w:rPr>
              <w:t>Collège</w:t>
            </w:r>
          </w:p>
        </w:tc>
        <w:tc>
          <w:tcPr>
            <w:tcW w:w="2206" w:type="dxa"/>
            <w:tcBorders>
              <w:bottom w:val="single" w:sz="6" w:space="0" w:color="000000"/>
            </w:tcBorders>
            <w:shd w:val="solid" w:color="00008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u w:val="single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  <w:u w:val="single"/>
              </w:rPr>
              <w:t>Lycée</w:t>
            </w:r>
          </w:p>
        </w:tc>
      </w:tr>
      <w:tr w:rsidR="00240931" w:rsidRPr="00240931" w:rsidTr="00240931">
        <w:tc>
          <w:tcPr>
            <w:tcW w:w="3405" w:type="dxa"/>
            <w:shd w:val="solid" w:color="C0C0C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1er Trimestre     1380$</w:t>
            </w:r>
          </w:p>
        </w:tc>
        <w:tc>
          <w:tcPr>
            <w:tcW w:w="2652" w:type="dxa"/>
            <w:shd w:val="solid" w:color="C0C0C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1560$</w:t>
            </w:r>
          </w:p>
        </w:tc>
        <w:tc>
          <w:tcPr>
            <w:tcW w:w="2652" w:type="dxa"/>
            <w:shd w:val="solid" w:color="C0C0C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1740$</w:t>
            </w:r>
          </w:p>
        </w:tc>
        <w:tc>
          <w:tcPr>
            <w:tcW w:w="2206" w:type="dxa"/>
            <w:shd w:val="solid" w:color="C0C0C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1830$</w:t>
            </w:r>
          </w:p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240931" w:rsidRPr="00240931" w:rsidTr="00240931">
        <w:tc>
          <w:tcPr>
            <w:tcW w:w="3405" w:type="dxa"/>
            <w:shd w:val="solid" w:color="C0C0C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2ème Trimestre  1380$</w:t>
            </w:r>
          </w:p>
        </w:tc>
        <w:tc>
          <w:tcPr>
            <w:tcW w:w="2652" w:type="dxa"/>
            <w:shd w:val="solid" w:color="C0C0C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1560$</w:t>
            </w:r>
          </w:p>
        </w:tc>
        <w:tc>
          <w:tcPr>
            <w:tcW w:w="2652" w:type="dxa"/>
            <w:shd w:val="solid" w:color="C0C0C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1740$</w:t>
            </w:r>
          </w:p>
        </w:tc>
        <w:tc>
          <w:tcPr>
            <w:tcW w:w="2206" w:type="dxa"/>
            <w:shd w:val="solid" w:color="C0C0C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1830$</w:t>
            </w:r>
          </w:p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240931" w:rsidRPr="00240931" w:rsidTr="00240931">
        <w:tc>
          <w:tcPr>
            <w:tcW w:w="3405" w:type="dxa"/>
            <w:shd w:val="solid" w:color="C0C0C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3ème trimestre  1380$</w:t>
            </w:r>
          </w:p>
        </w:tc>
        <w:tc>
          <w:tcPr>
            <w:tcW w:w="2652" w:type="dxa"/>
            <w:shd w:val="solid" w:color="C0C0C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1560$</w:t>
            </w:r>
          </w:p>
        </w:tc>
        <w:tc>
          <w:tcPr>
            <w:tcW w:w="2652" w:type="dxa"/>
            <w:shd w:val="solid" w:color="C0C0C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1740$</w:t>
            </w:r>
          </w:p>
        </w:tc>
        <w:tc>
          <w:tcPr>
            <w:tcW w:w="2206" w:type="dxa"/>
            <w:shd w:val="solid" w:color="C0C0C0" w:fill="FFFFFF"/>
          </w:tcPr>
          <w:p w:rsidR="00240931" w:rsidRPr="00240931" w:rsidRDefault="00240931" w:rsidP="00240931">
            <w:pPr>
              <w:spacing w:after="60" w:line="240" w:lineRule="auto"/>
              <w:jc w:val="center"/>
              <w:outlineLvl w:val="1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240931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1830$</w:t>
            </w:r>
          </w:p>
        </w:tc>
      </w:tr>
    </w:tbl>
    <w:p w:rsidR="00AC6FCF" w:rsidRDefault="00AC6FCF" w:rsidP="00240931"/>
    <w:sectPr w:rsidR="00AC6FCF" w:rsidSect="00240931">
      <w:headerReference w:type="default" r:id="rId6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1BD" w:rsidRDefault="000E11BD" w:rsidP="00240931">
      <w:pPr>
        <w:spacing w:after="0" w:line="240" w:lineRule="auto"/>
      </w:pPr>
      <w:r>
        <w:separator/>
      </w:r>
    </w:p>
  </w:endnote>
  <w:endnote w:type="continuationSeparator" w:id="0">
    <w:p w:rsidR="000E11BD" w:rsidRDefault="000E11BD" w:rsidP="0024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1BD" w:rsidRDefault="000E11BD" w:rsidP="00240931">
      <w:pPr>
        <w:spacing w:after="0" w:line="240" w:lineRule="auto"/>
      </w:pPr>
      <w:r>
        <w:separator/>
      </w:r>
    </w:p>
  </w:footnote>
  <w:footnote w:type="continuationSeparator" w:id="0">
    <w:p w:rsidR="000E11BD" w:rsidRDefault="000E11BD" w:rsidP="0024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931" w:rsidRDefault="00240931">
    <w:pPr>
      <w:pStyle w:val="Header"/>
    </w:pPr>
    <w:r w:rsidRPr="00401EF8">
      <w:rPr>
        <w:rFonts w:ascii="Tahoma" w:hAnsi="Tahoma" w:cs="Tahoma"/>
        <w:noProof/>
        <w:color w:val="0000FF"/>
        <w:sz w:val="28"/>
        <w:szCs w:val="28"/>
        <w:lang w:eastAsia="fr-FR"/>
      </w:rPr>
      <w:drawing>
        <wp:inline distT="0" distB="0" distL="0" distR="0">
          <wp:extent cx="1381125" cy="948055"/>
          <wp:effectExtent l="114300" t="133350" r="295275" b="347345"/>
          <wp:docPr id="1" name="Picture 1" descr="C:\Users\compta\Downloads\logo_mlf\logo_mlf_bureautique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pta\Downloads\logo_mlf\logo_mlf_bureautiqu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256" cy="974916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15"/>
    <w:rsid w:val="000E11BD"/>
    <w:rsid w:val="00240931"/>
    <w:rsid w:val="002D1B15"/>
    <w:rsid w:val="005C0C24"/>
    <w:rsid w:val="00AC6FCF"/>
    <w:rsid w:val="00C432F5"/>
    <w:rsid w:val="00CC71FE"/>
    <w:rsid w:val="00EB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ABA07"/>
  <w15:chartTrackingRefBased/>
  <w15:docId w15:val="{C2D87883-18ED-4338-B381-4E449DD8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9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931"/>
  </w:style>
  <w:style w:type="paragraph" w:styleId="Footer">
    <w:name w:val="footer"/>
    <w:basedOn w:val="Normal"/>
    <w:link w:val="FooterChar"/>
    <w:uiPriority w:val="99"/>
    <w:unhideWhenUsed/>
    <w:rsid w:val="002409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Pirmam</dc:creator>
  <cp:keywords/>
  <dc:description/>
  <cp:lastModifiedBy>directeur</cp:lastModifiedBy>
  <cp:revision>2</cp:revision>
  <dcterms:created xsi:type="dcterms:W3CDTF">2017-03-16T06:16:00Z</dcterms:created>
  <dcterms:modified xsi:type="dcterms:W3CDTF">2017-03-16T06:16:00Z</dcterms:modified>
</cp:coreProperties>
</file>